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60D6" w14:textId="77777777" w:rsidR="00C22492" w:rsidRDefault="00C22492">
      <w:pPr>
        <w:rPr>
          <w:sz w:val="16"/>
          <w:szCs w:val="16"/>
        </w:rPr>
      </w:pPr>
    </w:p>
    <w:p w14:paraId="0AA9CA50" w14:textId="77777777" w:rsidR="00B44822" w:rsidRPr="006D6AF5" w:rsidRDefault="00B44822">
      <w:pPr>
        <w:rPr>
          <w:sz w:val="16"/>
          <w:szCs w:val="16"/>
        </w:rPr>
      </w:pPr>
    </w:p>
    <w:p w14:paraId="2EC30700" w14:textId="77777777" w:rsidR="00EE53C6" w:rsidRDefault="0075396B" w:rsidP="00A85F9A">
      <w:pPr>
        <w:pStyle w:val="Liststycke"/>
        <w:ind w:left="1287" w:hanging="72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Protokoll från </w:t>
      </w:r>
      <w:r w:rsidR="00137FC2">
        <w:rPr>
          <w:rFonts w:cs="Calibri"/>
          <w:b/>
          <w:sz w:val="28"/>
        </w:rPr>
        <w:t>s</w:t>
      </w:r>
      <w:r w:rsidR="00EE53C6">
        <w:rPr>
          <w:rFonts w:cs="Calibri"/>
          <w:b/>
          <w:sz w:val="28"/>
        </w:rPr>
        <w:t xml:space="preserve">tyrelsemöte </w:t>
      </w:r>
      <w:r w:rsidR="00A17F8A">
        <w:rPr>
          <w:rFonts w:cs="Calibri"/>
          <w:b/>
          <w:sz w:val="28"/>
        </w:rPr>
        <w:t>12 juni</w:t>
      </w:r>
      <w:r w:rsidR="00890457">
        <w:rPr>
          <w:rFonts w:cs="Calibri"/>
          <w:b/>
          <w:sz w:val="28"/>
        </w:rPr>
        <w:t xml:space="preserve"> </w:t>
      </w:r>
      <w:r w:rsidR="00852930">
        <w:rPr>
          <w:rFonts w:cs="Calibri"/>
          <w:b/>
          <w:sz w:val="28"/>
        </w:rPr>
        <w:t>2024</w:t>
      </w:r>
      <w:r w:rsidR="00137FC2">
        <w:rPr>
          <w:rFonts w:cs="Calibri"/>
          <w:b/>
          <w:sz w:val="28"/>
        </w:rPr>
        <w:t xml:space="preserve"> </w:t>
      </w:r>
    </w:p>
    <w:p w14:paraId="0AF05DB9" w14:textId="77777777" w:rsidR="00166A7B" w:rsidRPr="00EE53C6" w:rsidRDefault="00166A7B" w:rsidP="00166A7B">
      <w:pPr>
        <w:pStyle w:val="Liststycke"/>
        <w:ind w:left="1287"/>
        <w:rPr>
          <w:rFonts w:cs="Calibri"/>
          <w:b/>
        </w:rPr>
      </w:pPr>
      <w:r>
        <w:rPr>
          <w:rFonts w:cs="Calibri"/>
          <w:b/>
        </w:rPr>
        <w:t xml:space="preserve">Närvarande: </w:t>
      </w:r>
      <w:r w:rsidRPr="00275FAB">
        <w:rPr>
          <w:rFonts w:cs="Calibri"/>
        </w:rPr>
        <w:t>Peter Lukacs, Tommy Frank, Mona Nilsson, Cornelia Norling, Anki Hägg</w:t>
      </w:r>
      <w:r>
        <w:rPr>
          <w:rFonts w:cs="Calibri"/>
        </w:rPr>
        <w:t xml:space="preserve">, </w:t>
      </w:r>
      <w:r w:rsidRPr="00275FAB">
        <w:rPr>
          <w:rFonts w:cs="Calibri"/>
        </w:rPr>
        <w:t>Sara Björntorp, Peggy</w:t>
      </w:r>
      <w:r>
        <w:rPr>
          <w:rFonts w:cs="Calibri"/>
        </w:rPr>
        <w:t xml:space="preserve"> Lundström</w:t>
      </w:r>
      <w:r w:rsidRPr="00275FAB">
        <w:rPr>
          <w:rFonts w:cs="Calibri"/>
        </w:rPr>
        <w:t xml:space="preserve">, Mikael </w:t>
      </w:r>
      <w:proofErr w:type="spellStart"/>
      <w:r w:rsidRPr="00275FAB">
        <w:rPr>
          <w:rFonts w:cs="Calibri"/>
        </w:rPr>
        <w:t>Aldeheim</w:t>
      </w:r>
      <w:proofErr w:type="spellEnd"/>
    </w:p>
    <w:p w14:paraId="42484A10" w14:textId="77777777" w:rsidR="00166A7B" w:rsidRPr="00275FAB" w:rsidRDefault="00166A7B" w:rsidP="00166A7B">
      <w:pPr>
        <w:pStyle w:val="Liststycke"/>
        <w:ind w:left="1287"/>
        <w:rPr>
          <w:rFonts w:cs="Calibri"/>
        </w:rPr>
      </w:pPr>
      <w:r>
        <w:rPr>
          <w:rFonts w:cs="Calibri"/>
          <w:b/>
        </w:rPr>
        <w:t xml:space="preserve">Frånvarande: </w:t>
      </w:r>
    </w:p>
    <w:p w14:paraId="6A4E2911" w14:textId="77777777" w:rsidR="00E1613D" w:rsidRPr="00137FC2" w:rsidRDefault="00A85F9A" w:rsidP="00E1613D">
      <w:pPr>
        <w:ind w:left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8"/>
        </w:rPr>
        <w:t>D</w:t>
      </w:r>
      <w:r w:rsidR="00137FC2" w:rsidRPr="00137FC2">
        <w:rPr>
          <w:rFonts w:asciiTheme="majorHAnsi" w:hAnsiTheme="majorHAnsi" w:cstheme="majorHAnsi"/>
          <w:b/>
          <w:sz w:val="28"/>
        </w:rPr>
        <w:t>agordning</w:t>
      </w:r>
    </w:p>
    <w:p w14:paraId="538A6889" w14:textId="77777777" w:rsidR="00137FC2" w:rsidRDefault="00137FC2" w:rsidP="00E1613D">
      <w:pPr>
        <w:ind w:left="567"/>
        <w:rPr>
          <w:rFonts w:cstheme="minorHAnsi"/>
          <w:b/>
        </w:rPr>
      </w:pPr>
    </w:p>
    <w:p w14:paraId="7FD9372B" w14:textId="77777777" w:rsidR="00E1613D" w:rsidRDefault="00FE353E" w:rsidP="00404AF5">
      <w:pPr>
        <w:pStyle w:val="Liststycke"/>
        <w:numPr>
          <w:ilvl w:val="0"/>
          <w:numId w:val="10"/>
        </w:numPr>
        <w:rPr>
          <w:rFonts w:cstheme="minorHAnsi"/>
          <w:b/>
        </w:rPr>
      </w:pPr>
      <w:r w:rsidRPr="00404AF5">
        <w:rPr>
          <w:rFonts w:cstheme="minorHAnsi"/>
          <w:b/>
        </w:rPr>
        <w:t>Mötets öppnande</w:t>
      </w:r>
    </w:p>
    <w:p w14:paraId="4B265FEF" w14:textId="77777777" w:rsidR="00E1613D" w:rsidRDefault="00166A7B" w:rsidP="00FC6601">
      <w:pPr>
        <w:pStyle w:val="Liststycke"/>
        <w:ind w:left="1287"/>
        <w:rPr>
          <w:rFonts w:cstheme="minorHAnsi"/>
        </w:rPr>
      </w:pPr>
      <w:r>
        <w:rPr>
          <w:rFonts w:cstheme="minorHAnsi"/>
        </w:rPr>
        <w:t>Ordförande Peter L öppnade</w:t>
      </w:r>
      <w:r w:rsidR="00FC6601" w:rsidRPr="00FC6601">
        <w:rPr>
          <w:rFonts w:cstheme="minorHAnsi"/>
        </w:rPr>
        <w:t xml:space="preserve"> mötet.</w:t>
      </w:r>
    </w:p>
    <w:p w14:paraId="1A3B42A5" w14:textId="77777777" w:rsidR="00FC6601" w:rsidRPr="00FC6601" w:rsidRDefault="00FC6601" w:rsidP="00FC6601">
      <w:pPr>
        <w:pStyle w:val="Liststycke"/>
        <w:ind w:left="1287"/>
        <w:rPr>
          <w:rFonts w:cstheme="minorHAnsi"/>
        </w:rPr>
      </w:pPr>
    </w:p>
    <w:p w14:paraId="6E788037" w14:textId="77777777" w:rsidR="00E1613D" w:rsidRPr="00404AF5" w:rsidRDefault="00FE353E" w:rsidP="00404AF5">
      <w:pPr>
        <w:pStyle w:val="Liststycke"/>
        <w:numPr>
          <w:ilvl w:val="0"/>
          <w:numId w:val="10"/>
        </w:numPr>
        <w:rPr>
          <w:b/>
        </w:rPr>
      </w:pPr>
      <w:r w:rsidRPr="00404AF5">
        <w:rPr>
          <w:b/>
        </w:rPr>
        <w:t xml:space="preserve">Fastställande av dagordning </w:t>
      </w:r>
    </w:p>
    <w:p w14:paraId="1FDBBABD" w14:textId="77777777" w:rsidR="00E1613D" w:rsidRDefault="00166A7B" w:rsidP="00166A7B">
      <w:pPr>
        <w:pStyle w:val="Liststycke"/>
        <w:ind w:left="1287"/>
        <w:rPr>
          <w:rFonts w:cstheme="minorHAnsi"/>
        </w:rPr>
      </w:pPr>
      <w:r w:rsidRPr="00166A7B">
        <w:rPr>
          <w:rFonts w:cstheme="minorHAnsi"/>
        </w:rPr>
        <w:t>Dagordningen fastställdes</w:t>
      </w:r>
    </w:p>
    <w:p w14:paraId="4B97A8C5" w14:textId="77777777" w:rsidR="00166A7B" w:rsidRPr="00166A7B" w:rsidRDefault="00166A7B" w:rsidP="00166A7B">
      <w:pPr>
        <w:pStyle w:val="Liststycke"/>
        <w:ind w:left="1287"/>
        <w:rPr>
          <w:rFonts w:cstheme="minorHAnsi"/>
        </w:rPr>
      </w:pPr>
    </w:p>
    <w:p w14:paraId="14326BAE" w14:textId="77777777" w:rsidR="00E1613D" w:rsidRDefault="00FE353E" w:rsidP="00404AF5">
      <w:pPr>
        <w:pStyle w:val="Liststycke"/>
        <w:numPr>
          <w:ilvl w:val="0"/>
          <w:numId w:val="10"/>
        </w:numPr>
        <w:rPr>
          <w:rFonts w:cstheme="minorHAnsi"/>
          <w:b/>
        </w:rPr>
      </w:pPr>
      <w:r w:rsidRPr="00404AF5">
        <w:rPr>
          <w:rFonts w:cstheme="minorHAnsi"/>
          <w:b/>
        </w:rPr>
        <w:t>Val av justerare</w:t>
      </w:r>
    </w:p>
    <w:p w14:paraId="6D59AB14" w14:textId="77777777" w:rsidR="00166A7B" w:rsidRPr="00166A7B" w:rsidRDefault="00166A7B" w:rsidP="00166A7B">
      <w:pPr>
        <w:pStyle w:val="Liststycke"/>
        <w:ind w:left="1287"/>
        <w:rPr>
          <w:rFonts w:cstheme="minorHAnsi"/>
        </w:rPr>
      </w:pPr>
      <w:r w:rsidRPr="00166A7B">
        <w:rPr>
          <w:rFonts w:cstheme="minorHAnsi"/>
        </w:rPr>
        <w:t xml:space="preserve">Mikael </w:t>
      </w:r>
      <w:proofErr w:type="spellStart"/>
      <w:r w:rsidRPr="00166A7B">
        <w:rPr>
          <w:rFonts w:cstheme="minorHAnsi"/>
        </w:rPr>
        <w:t>Aldeheim</w:t>
      </w:r>
      <w:proofErr w:type="spellEnd"/>
      <w:r w:rsidRPr="00166A7B">
        <w:rPr>
          <w:rFonts w:cstheme="minorHAnsi"/>
        </w:rPr>
        <w:t xml:space="preserve"> valdes till justerare</w:t>
      </w:r>
      <w:r>
        <w:rPr>
          <w:rFonts w:cstheme="minorHAnsi"/>
        </w:rPr>
        <w:t>.</w:t>
      </w:r>
    </w:p>
    <w:p w14:paraId="2405194D" w14:textId="77777777" w:rsidR="00FC6601" w:rsidRDefault="00FC6601" w:rsidP="00E1613D">
      <w:pPr>
        <w:ind w:left="567"/>
        <w:rPr>
          <w:rFonts w:cstheme="minorHAnsi"/>
          <w:b/>
        </w:rPr>
      </w:pPr>
    </w:p>
    <w:p w14:paraId="72A85C56" w14:textId="77777777" w:rsidR="00E1613D" w:rsidRDefault="00FE353E" w:rsidP="00404AF5">
      <w:pPr>
        <w:pStyle w:val="Liststycke"/>
        <w:numPr>
          <w:ilvl w:val="0"/>
          <w:numId w:val="10"/>
        </w:numPr>
        <w:rPr>
          <w:rFonts w:cstheme="minorHAnsi"/>
          <w:b/>
        </w:rPr>
      </w:pPr>
      <w:r w:rsidRPr="00137FC2">
        <w:rPr>
          <w:rFonts w:cstheme="minorHAnsi"/>
          <w:b/>
        </w:rPr>
        <w:t>G</w:t>
      </w:r>
      <w:r w:rsidR="00E1613D" w:rsidRPr="00137FC2">
        <w:rPr>
          <w:rFonts w:cstheme="minorHAnsi"/>
          <w:b/>
        </w:rPr>
        <w:t>enomgång av föregående protokoll</w:t>
      </w:r>
    </w:p>
    <w:p w14:paraId="3FEB4661" w14:textId="77777777" w:rsidR="00E1613D" w:rsidRPr="0070505A" w:rsidRDefault="00166A7B" w:rsidP="00166A7B">
      <w:pPr>
        <w:pStyle w:val="Liststycke"/>
        <w:numPr>
          <w:ilvl w:val="1"/>
          <w:numId w:val="10"/>
        </w:numPr>
        <w:rPr>
          <w:rFonts w:cstheme="minorHAnsi"/>
        </w:rPr>
      </w:pPr>
      <w:r w:rsidRPr="0070505A">
        <w:rPr>
          <w:rFonts w:cstheme="minorHAnsi"/>
        </w:rPr>
        <w:t xml:space="preserve">Anki mejlar Åsa G </w:t>
      </w:r>
      <w:r w:rsidR="0070505A" w:rsidRPr="0070505A">
        <w:rPr>
          <w:rFonts w:cstheme="minorHAnsi"/>
        </w:rPr>
        <w:t xml:space="preserve">följer upp </w:t>
      </w:r>
      <w:r w:rsidRPr="0070505A">
        <w:rPr>
          <w:rFonts w:cstheme="minorHAnsi"/>
        </w:rPr>
        <w:t>angående konton i Handelsbanken</w:t>
      </w:r>
      <w:r w:rsidR="0070505A" w:rsidRPr="0070505A">
        <w:rPr>
          <w:rFonts w:cstheme="minorHAnsi"/>
        </w:rPr>
        <w:t xml:space="preserve"> kopplat till Rally SM. </w:t>
      </w:r>
    </w:p>
    <w:p w14:paraId="3FF7C9E2" w14:textId="77777777" w:rsidR="00166A7B" w:rsidRPr="0070505A" w:rsidRDefault="00166A7B" w:rsidP="0070505A">
      <w:pPr>
        <w:pStyle w:val="Liststycke"/>
        <w:numPr>
          <w:ilvl w:val="1"/>
          <w:numId w:val="10"/>
        </w:numPr>
        <w:rPr>
          <w:rFonts w:cstheme="minorHAnsi"/>
        </w:rPr>
      </w:pPr>
      <w:r w:rsidRPr="0070505A">
        <w:rPr>
          <w:rFonts w:cstheme="minorHAnsi"/>
        </w:rPr>
        <w:t>Anki kontaktar Inger och undersöker hur det går med skyltarna t</w:t>
      </w:r>
      <w:r w:rsidR="0070505A" w:rsidRPr="0070505A">
        <w:rPr>
          <w:rFonts w:cstheme="minorHAnsi"/>
        </w:rPr>
        <w:t>ill träningsplanerna.</w:t>
      </w:r>
    </w:p>
    <w:p w14:paraId="2008CA5B" w14:textId="77777777" w:rsidR="00C35D24" w:rsidRPr="00137FC2" w:rsidRDefault="00C35D24" w:rsidP="00E1613D">
      <w:pPr>
        <w:ind w:left="567"/>
        <w:rPr>
          <w:rFonts w:cstheme="minorHAnsi"/>
          <w:b/>
        </w:rPr>
      </w:pPr>
    </w:p>
    <w:p w14:paraId="0C47C414" w14:textId="77777777" w:rsidR="00E1613D" w:rsidRPr="00C35D24" w:rsidRDefault="00FE353E" w:rsidP="00404AF5">
      <w:pPr>
        <w:pStyle w:val="Liststycke"/>
        <w:numPr>
          <w:ilvl w:val="0"/>
          <w:numId w:val="10"/>
        </w:numPr>
        <w:rPr>
          <w:rFonts w:asciiTheme="majorBidi" w:hAnsiTheme="majorBidi" w:cstheme="majorBidi"/>
          <w:b/>
        </w:rPr>
      </w:pPr>
      <w:r w:rsidRPr="00137FC2">
        <w:rPr>
          <w:rFonts w:cstheme="minorHAnsi"/>
          <w:b/>
        </w:rPr>
        <w:t>Ekonomi</w:t>
      </w:r>
      <w:r w:rsidR="00B84053">
        <w:rPr>
          <w:rFonts w:cstheme="minorHAnsi"/>
          <w:b/>
        </w:rPr>
        <w:t xml:space="preserve"> </w:t>
      </w:r>
    </w:p>
    <w:p w14:paraId="3839DD87" w14:textId="77777777" w:rsidR="008A529F" w:rsidRPr="0070505A" w:rsidRDefault="00C35D24" w:rsidP="00C35D24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 w:rsidRPr="0070505A">
        <w:rPr>
          <w:rFonts w:cstheme="minorHAnsi"/>
        </w:rPr>
        <w:t xml:space="preserve">Kassören har på egen begäran lämnat styrelsen och sin roll </w:t>
      </w:r>
      <w:r w:rsidR="00D57C45" w:rsidRPr="0070505A">
        <w:rPr>
          <w:rFonts w:cstheme="minorHAnsi"/>
        </w:rPr>
        <w:t>som kassör. Inger</w:t>
      </w:r>
      <w:r w:rsidR="0070505A" w:rsidRPr="0070505A">
        <w:rPr>
          <w:rFonts w:cstheme="minorHAnsi"/>
        </w:rPr>
        <w:t>s firma anlitas för att sköta k</w:t>
      </w:r>
      <w:r w:rsidR="00D57C45" w:rsidRPr="0070505A">
        <w:rPr>
          <w:rFonts w:cstheme="minorHAnsi"/>
        </w:rPr>
        <w:t xml:space="preserve">assörsuppgifter för </w:t>
      </w:r>
      <w:proofErr w:type="spellStart"/>
      <w:r w:rsidR="00D57C45" w:rsidRPr="0070505A">
        <w:rPr>
          <w:rFonts w:cstheme="minorHAnsi"/>
        </w:rPr>
        <w:t>Vö</w:t>
      </w:r>
      <w:r w:rsidR="0070505A" w:rsidRPr="0070505A">
        <w:rPr>
          <w:rFonts w:cstheme="minorHAnsi"/>
        </w:rPr>
        <w:t>BK</w:t>
      </w:r>
      <w:proofErr w:type="spellEnd"/>
      <w:r w:rsidR="0070505A" w:rsidRPr="0070505A">
        <w:rPr>
          <w:rFonts w:cstheme="minorHAnsi"/>
        </w:rPr>
        <w:t xml:space="preserve"> under resten av året</w:t>
      </w:r>
      <w:r w:rsidR="00D57C45" w:rsidRPr="0070505A">
        <w:rPr>
          <w:rFonts w:cstheme="minorHAnsi"/>
        </w:rPr>
        <w:t>.</w:t>
      </w:r>
      <w:r w:rsidR="008A529F" w:rsidRPr="0070505A">
        <w:rPr>
          <w:rFonts w:cstheme="minorHAnsi"/>
        </w:rPr>
        <w:t xml:space="preserve"> </w:t>
      </w:r>
    </w:p>
    <w:p w14:paraId="1EF4489B" w14:textId="77777777" w:rsidR="0026198D" w:rsidRPr="0026198D" w:rsidRDefault="0070505A" w:rsidP="0026198D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 w:rsidRPr="0070505A">
        <w:rPr>
          <w:rFonts w:cstheme="minorHAnsi"/>
        </w:rPr>
        <w:t>Anki ber webmaster ställa om kassörsmejlen</w:t>
      </w:r>
      <w:r w:rsidR="008A529F" w:rsidRPr="0070505A">
        <w:rPr>
          <w:rFonts w:cstheme="minorHAnsi"/>
        </w:rPr>
        <w:t xml:space="preserve"> till Mona som filtrerar och skickar </w:t>
      </w:r>
      <w:r w:rsidRPr="0070505A">
        <w:rPr>
          <w:rFonts w:cstheme="minorHAnsi"/>
        </w:rPr>
        <w:t xml:space="preserve">vidare </w:t>
      </w:r>
      <w:r w:rsidR="0026198D">
        <w:rPr>
          <w:rFonts w:cstheme="minorHAnsi"/>
        </w:rPr>
        <w:t>till Inger.</w:t>
      </w:r>
    </w:p>
    <w:p w14:paraId="1C921D81" w14:textId="77777777" w:rsidR="00E1613D" w:rsidRPr="0026198D" w:rsidRDefault="00D57C45" w:rsidP="0026198D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 w:rsidRPr="0026198D">
        <w:rPr>
          <w:rFonts w:cstheme="minorHAnsi"/>
        </w:rPr>
        <w:t>Lydnadskurs</w:t>
      </w:r>
      <w:r w:rsidR="008827C5" w:rsidRPr="0026198D">
        <w:rPr>
          <w:rFonts w:cstheme="minorHAnsi"/>
        </w:rPr>
        <w:t xml:space="preserve"> med Lena </w:t>
      </w:r>
      <w:proofErr w:type="spellStart"/>
      <w:r w:rsidR="008827C5" w:rsidRPr="0026198D">
        <w:rPr>
          <w:rFonts w:cstheme="minorHAnsi"/>
        </w:rPr>
        <w:t>Kerje</w:t>
      </w:r>
      <w:proofErr w:type="spellEnd"/>
      <w:r w:rsidRPr="0026198D">
        <w:rPr>
          <w:rFonts w:cstheme="minorHAnsi"/>
        </w:rPr>
        <w:t xml:space="preserve">. Pengar </w:t>
      </w:r>
      <w:r w:rsidR="008827C5" w:rsidRPr="0026198D">
        <w:rPr>
          <w:rFonts w:cstheme="minorHAnsi"/>
        </w:rPr>
        <w:t>finns för att delbetala kursen. Total kostnad cirka 13000 kr</w:t>
      </w:r>
      <w:r w:rsidR="0026198D">
        <w:rPr>
          <w:rFonts w:cstheme="minorHAnsi"/>
        </w:rPr>
        <w:t>.</w:t>
      </w:r>
      <w:r w:rsidR="008827C5" w:rsidRPr="0026198D">
        <w:rPr>
          <w:rFonts w:cstheme="minorHAnsi"/>
        </w:rPr>
        <w:t xml:space="preserve"> </w:t>
      </w:r>
      <w:r w:rsidRPr="0026198D">
        <w:rPr>
          <w:rFonts w:cstheme="minorHAnsi"/>
        </w:rPr>
        <w:t xml:space="preserve"> Desiree härbärgerar Lena K </w:t>
      </w:r>
      <w:r w:rsidR="0026198D" w:rsidRPr="0026198D">
        <w:rPr>
          <w:rFonts w:cstheme="minorHAnsi"/>
        </w:rPr>
        <w:t>under kursdagarna och får därför delta utan kostnad</w:t>
      </w:r>
      <w:r w:rsidRPr="0026198D">
        <w:rPr>
          <w:rFonts w:cstheme="minorHAnsi"/>
        </w:rPr>
        <w:t xml:space="preserve">. För övriga </w:t>
      </w:r>
      <w:r w:rsidR="0026198D" w:rsidRPr="0026198D">
        <w:rPr>
          <w:rFonts w:cstheme="minorHAnsi"/>
        </w:rPr>
        <w:t>deltagare blir kostnad 1000 kr och 200 kr för åhörare</w:t>
      </w:r>
      <w:r w:rsidRPr="0026198D">
        <w:rPr>
          <w:rFonts w:cstheme="minorHAnsi"/>
        </w:rPr>
        <w:t xml:space="preserve">.  </w:t>
      </w:r>
    </w:p>
    <w:p w14:paraId="2C82A45F" w14:textId="77777777" w:rsidR="00D57C45" w:rsidRPr="00D57C45" w:rsidRDefault="00D57C45" w:rsidP="00D57C45">
      <w:pPr>
        <w:pStyle w:val="Liststycke"/>
        <w:ind w:left="2007"/>
        <w:rPr>
          <w:rFonts w:asciiTheme="majorBidi" w:hAnsiTheme="majorBidi" w:cstheme="majorBidi"/>
          <w:b/>
        </w:rPr>
      </w:pPr>
    </w:p>
    <w:p w14:paraId="2AE8A76E" w14:textId="77777777" w:rsidR="00E1613D" w:rsidRPr="008A529F" w:rsidRDefault="00FE353E" w:rsidP="00404AF5">
      <w:pPr>
        <w:pStyle w:val="Liststycke"/>
        <w:numPr>
          <w:ilvl w:val="0"/>
          <w:numId w:val="10"/>
        </w:numPr>
        <w:rPr>
          <w:rFonts w:asciiTheme="majorBidi" w:hAnsiTheme="majorBidi" w:cstheme="majorBidi"/>
          <w:b/>
        </w:rPr>
      </w:pPr>
      <w:r w:rsidRPr="00137FC2">
        <w:rPr>
          <w:b/>
        </w:rPr>
        <w:t>In och utgående post</w:t>
      </w:r>
    </w:p>
    <w:p w14:paraId="3A6BF569" w14:textId="77777777" w:rsidR="008A529F" w:rsidRPr="008827C5" w:rsidRDefault="008827C5" w:rsidP="008A529F">
      <w:pPr>
        <w:pStyle w:val="Liststycke"/>
        <w:ind w:left="1287"/>
      </w:pPr>
      <w:r w:rsidRPr="008827C5">
        <w:t>Det har i</w:t>
      </w:r>
      <w:r w:rsidR="008A529F" w:rsidRPr="008827C5">
        <w:t>nkommit</w:t>
      </w:r>
      <w:r w:rsidR="000B3552" w:rsidRPr="008827C5">
        <w:t xml:space="preserve"> </w:t>
      </w:r>
      <w:r w:rsidRPr="008827C5">
        <w:t xml:space="preserve">en </w:t>
      </w:r>
      <w:r w:rsidR="000B3552" w:rsidRPr="008827C5">
        <w:t xml:space="preserve">ansökan </w:t>
      </w:r>
      <w:r w:rsidRPr="008827C5">
        <w:t>från</w:t>
      </w:r>
      <w:r w:rsidR="000B3552" w:rsidRPr="008827C5">
        <w:t xml:space="preserve"> Rosit</w:t>
      </w:r>
      <w:r w:rsidRPr="008827C5">
        <w:t xml:space="preserve">a ang. sponsring för deltagande i Agility SM. Ansökan tillstyrktes. Övriga ansökningar om sponsring för deltagande på SM, WM eller motsvarande </w:t>
      </w:r>
      <w:r w:rsidR="008A529F" w:rsidRPr="008827C5">
        <w:t xml:space="preserve">kommer att tillstyrkas </w:t>
      </w:r>
      <w:r w:rsidRPr="008827C5">
        <w:t>löpande</w:t>
      </w:r>
      <w:r w:rsidR="008A529F" w:rsidRPr="008827C5">
        <w:t xml:space="preserve"> mellan styrelsemötena. </w:t>
      </w:r>
    </w:p>
    <w:p w14:paraId="5AB29DCD" w14:textId="77777777" w:rsidR="00E1613D" w:rsidRPr="00137FC2" w:rsidRDefault="00E1613D" w:rsidP="00E1613D">
      <w:pPr>
        <w:ind w:left="567"/>
        <w:rPr>
          <w:rFonts w:asciiTheme="majorBidi" w:hAnsiTheme="majorBidi" w:cstheme="majorBidi"/>
          <w:b/>
        </w:rPr>
      </w:pPr>
    </w:p>
    <w:p w14:paraId="115CA774" w14:textId="77777777" w:rsidR="000B0AF3" w:rsidRPr="000B3552" w:rsidRDefault="00FE353E" w:rsidP="000B3552">
      <w:pPr>
        <w:pStyle w:val="Liststycke"/>
        <w:numPr>
          <w:ilvl w:val="0"/>
          <w:numId w:val="10"/>
        </w:numPr>
        <w:rPr>
          <w:rFonts w:asciiTheme="majorBidi" w:hAnsiTheme="majorBidi" w:cstheme="majorBidi"/>
          <w:b/>
        </w:rPr>
      </w:pPr>
      <w:r w:rsidRPr="00137FC2">
        <w:rPr>
          <w:rFonts w:cs="Arial"/>
          <w:b/>
        </w:rPr>
        <w:t xml:space="preserve">Beslut </w:t>
      </w:r>
      <w:r w:rsidR="00FF0EF5" w:rsidRPr="00137FC2">
        <w:rPr>
          <w:rFonts w:cs="Arial"/>
          <w:b/>
        </w:rPr>
        <w:t>tagna mellan styrelsemöten</w:t>
      </w:r>
    </w:p>
    <w:p w14:paraId="2A90C8C9" w14:textId="77777777" w:rsidR="00E1613D" w:rsidRDefault="000B0AF3" w:rsidP="0026198D">
      <w:pPr>
        <w:pStyle w:val="Liststycke"/>
        <w:numPr>
          <w:ilvl w:val="1"/>
          <w:numId w:val="10"/>
        </w:numPr>
        <w:rPr>
          <w:rFonts w:cstheme="minorHAnsi"/>
        </w:rPr>
      </w:pPr>
      <w:r w:rsidRPr="0026198D">
        <w:rPr>
          <w:rFonts w:cstheme="minorHAnsi"/>
        </w:rPr>
        <w:t>Anmälan av Isabell R till skrivarutbildning i rallylydnad</w:t>
      </w:r>
    </w:p>
    <w:p w14:paraId="0F7390FA" w14:textId="77777777" w:rsidR="0026198D" w:rsidRPr="0026198D" w:rsidRDefault="0026198D" w:rsidP="0026198D">
      <w:pPr>
        <w:pStyle w:val="Liststycke"/>
        <w:ind w:left="2007"/>
        <w:rPr>
          <w:rFonts w:cstheme="minorHAnsi"/>
        </w:rPr>
      </w:pPr>
    </w:p>
    <w:p w14:paraId="5F8D8502" w14:textId="77777777" w:rsidR="008A529F" w:rsidRDefault="00E1613D" w:rsidP="008A529F">
      <w:pPr>
        <w:pStyle w:val="Liststycke"/>
        <w:numPr>
          <w:ilvl w:val="0"/>
          <w:numId w:val="10"/>
        </w:numPr>
        <w:rPr>
          <w:rFonts w:cstheme="minorHAnsi"/>
          <w:b/>
        </w:rPr>
      </w:pPr>
      <w:r w:rsidRPr="00137FC2">
        <w:rPr>
          <w:rFonts w:cstheme="minorHAnsi"/>
          <w:b/>
        </w:rPr>
        <w:t>Sektorerna</w:t>
      </w:r>
    </w:p>
    <w:p w14:paraId="533494C9" w14:textId="77777777" w:rsidR="008A529F" w:rsidRDefault="0026198D" w:rsidP="008A529F">
      <w:pPr>
        <w:pStyle w:val="Liststycke"/>
        <w:ind w:left="1287"/>
        <w:rPr>
          <w:rFonts w:cstheme="minorHAnsi"/>
        </w:rPr>
      </w:pPr>
      <w:r>
        <w:rPr>
          <w:rFonts w:cstheme="minorHAnsi"/>
        </w:rPr>
        <w:t>Respektive</w:t>
      </w:r>
      <w:r w:rsidR="008A529F" w:rsidRPr="008A529F">
        <w:rPr>
          <w:rFonts w:cstheme="minorHAnsi"/>
        </w:rPr>
        <w:t xml:space="preserve"> sektor ansvarar för inköp till fika m.m.</w:t>
      </w:r>
      <w:r>
        <w:rPr>
          <w:rFonts w:cstheme="minorHAnsi"/>
        </w:rPr>
        <w:t xml:space="preserve"> i samband med tävling.</w:t>
      </w:r>
      <w:r w:rsidR="008A529F" w:rsidRPr="008A529F">
        <w:rPr>
          <w:rFonts w:cstheme="minorHAnsi"/>
        </w:rPr>
        <w:t xml:space="preserve"> Sektorerna finansierar mat/fika mm till funktionärer på egen budget. I helgen har rally tävling på lördag och agility på söndag </w:t>
      </w:r>
      <w:r>
        <w:rPr>
          <w:rFonts w:cstheme="minorHAnsi"/>
        </w:rPr>
        <w:t>vilket kräver</w:t>
      </w:r>
      <w:r w:rsidR="008A529F" w:rsidRPr="008A529F">
        <w:rPr>
          <w:rFonts w:cstheme="minorHAnsi"/>
        </w:rPr>
        <w:t xml:space="preserve"> samordning mellan sektorerna. </w:t>
      </w:r>
    </w:p>
    <w:p w14:paraId="233CD4EA" w14:textId="77777777" w:rsidR="008A529F" w:rsidRDefault="008A529F" w:rsidP="008A529F">
      <w:pPr>
        <w:pStyle w:val="Liststycke"/>
        <w:ind w:left="1287"/>
        <w:rPr>
          <w:rFonts w:cstheme="minorHAnsi"/>
        </w:rPr>
      </w:pPr>
    </w:p>
    <w:p w14:paraId="6FC0CC14" w14:textId="77777777" w:rsidR="008A0ACB" w:rsidRPr="00A34B29" w:rsidRDefault="008A0ACB" w:rsidP="00A34B29">
      <w:pPr>
        <w:pStyle w:val="Liststycke"/>
        <w:ind w:left="1287"/>
        <w:rPr>
          <w:rFonts w:cstheme="minorHAnsi"/>
        </w:rPr>
      </w:pPr>
      <w:r>
        <w:rPr>
          <w:rFonts w:cstheme="minorHAnsi"/>
        </w:rPr>
        <w:t xml:space="preserve">TT: Lydnadstävling genomförd med gott resultat. Två funktionärer auktoriserade: Peter som tävlingssekreterare och Sussie som tävlingsledare. </w:t>
      </w:r>
    </w:p>
    <w:p w14:paraId="52620883" w14:textId="77777777" w:rsidR="00404AF5" w:rsidRPr="000B0AF3" w:rsidRDefault="00404AF5" w:rsidP="000B0AF3">
      <w:pPr>
        <w:rPr>
          <w:rFonts w:cstheme="minorHAnsi"/>
          <w:b/>
        </w:rPr>
      </w:pPr>
    </w:p>
    <w:p w14:paraId="15ED5D23" w14:textId="77777777" w:rsidR="00404AF5" w:rsidRPr="00A34B29" w:rsidRDefault="00200E01" w:rsidP="007E2F90">
      <w:pPr>
        <w:pStyle w:val="Liststycke"/>
        <w:numPr>
          <w:ilvl w:val="0"/>
          <w:numId w:val="10"/>
        </w:numPr>
        <w:rPr>
          <w:rFonts w:ascii="Times New Roman" w:hAnsi="Times New Roman" w:cstheme="minorHAnsi"/>
          <w:b/>
        </w:rPr>
      </w:pPr>
      <w:r w:rsidRPr="00137FC2">
        <w:rPr>
          <w:rFonts w:cstheme="minorHAnsi"/>
          <w:b/>
        </w:rPr>
        <w:t>Kvar att åtgärda</w:t>
      </w:r>
    </w:p>
    <w:p w14:paraId="4E1ACF7F" w14:textId="77777777" w:rsidR="00A34B29" w:rsidRPr="0026198D" w:rsidRDefault="00A34B29" w:rsidP="0026198D">
      <w:pPr>
        <w:ind w:firstLine="927"/>
        <w:rPr>
          <w:rFonts w:cstheme="minorHAnsi"/>
          <w:b/>
        </w:rPr>
      </w:pPr>
      <w:r w:rsidRPr="0026198D">
        <w:rPr>
          <w:rFonts w:cstheme="minorHAnsi"/>
          <w:b/>
        </w:rPr>
        <w:t>-</w:t>
      </w:r>
    </w:p>
    <w:p w14:paraId="7597156C" w14:textId="77777777" w:rsidR="00FC66B4" w:rsidRPr="00137FC2" w:rsidRDefault="00FC66B4" w:rsidP="00404AF5">
      <w:pPr>
        <w:pStyle w:val="Liststycke"/>
        <w:ind w:left="1287"/>
        <w:rPr>
          <w:rFonts w:ascii="Times New Roman" w:hAnsi="Times New Roman" w:cstheme="minorHAnsi"/>
          <w:b/>
        </w:rPr>
      </w:pPr>
    </w:p>
    <w:p w14:paraId="401DCBB7" w14:textId="77777777" w:rsidR="00404AF5" w:rsidRPr="000B0AF3" w:rsidRDefault="00404AF5" w:rsidP="00890457">
      <w:pPr>
        <w:pStyle w:val="Liststycke"/>
        <w:numPr>
          <w:ilvl w:val="0"/>
          <w:numId w:val="10"/>
        </w:numPr>
        <w:rPr>
          <w:rFonts w:ascii="Times New Roman" w:hAnsi="Times New Roman" w:cstheme="minorHAnsi"/>
          <w:b/>
        </w:rPr>
      </w:pPr>
      <w:r w:rsidRPr="00137FC2">
        <w:rPr>
          <w:rFonts w:cstheme="minorHAnsi"/>
          <w:b/>
        </w:rPr>
        <w:t>Övriga</w:t>
      </w:r>
      <w:r>
        <w:rPr>
          <w:rFonts w:cstheme="minorHAnsi"/>
          <w:b/>
        </w:rPr>
        <w:t xml:space="preserve"> frågor</w:t>
      </w:r>
    </w:p>
    <w:p w14:paraId="521D1282" w14:textId="77777777" w:rsidR="008827C5" w:rsidRDefault="00A34B29" w:rsidP="008827C5">
      <w:pPr>
        <w:pStyle w:val="Liststycke"/>
        <w:numPr>
          <w:ilvl w:val="1"/>
          <w:numId w:val="10"/>
        </w:numPr>
        <w:rPr>
          <w:rFonts w:cstheme="minorHAnsi"/>
        </w:rPr>
      </w:pPr>
      <w:r w:rsidRPr="0070505A">
        <w:rPr>
          <w:rFonts w:cstheme="minorHAnsi"/>
        </w:rPr>
        <w:t>S</w:t>
      </w:r>
      <w:r w:rsidR="0070505A" w:rsidRPr="0070505A">
        <w:rPr>
          <w:rFonts w:cstheme="minorHAnsi"/>
        </w:rPr>
        <w:t>ara utses till</w:t>
      </w:r>
      <w:r w:rsidRPr="0070505A">
        <w:rPr>
          <w:rFonts w:cstheme="minorHAnsi"/>
        </w:rPr>
        <w:t xml:space="preserve"> styrelsens kontakt i </w:t>
      </w:r>
      <w:r w:rsidR="0070505A" w:rsidRPr="0070505A">
        <w:rPr>
          <w:rFonts w:cstheme="minorHAnsi"/>
        </w:rPr>
        <w:t>sponsor</w:t>
      </w:r>
      <w:r w:rsidRPr="0070505A">
        <w:rPr>
          <w:rFonts w:cstheme="minorHAnsi"/>
        </w:rPr>
        <w:t>frågor</w:t>
      </w:r>
      <w:r w:rsidR="0070505A" w:rsidRPr="0070505A">
        <w:rPr>
          <w:rFonts w:cstheme="minorHAnsi"/>
        </w:rPr>
        <w:t xml:space="preserve"> och anordnar ett</w:t>
      </w:r>
      <w:r w:rsidRPr="0070505A">
        <w:rPr>
          <w:rFonts w:cstheme="minorHAnsi"/>
        </w:rPr>
        <w:t xml:space="preserve"> möte me</w:t>
      </w:r>
      <w:r w:rsidR="0070505A" w:rsidRPr="0070505A">
        <w:rPr>
          <w:rFonts w:cstheme="minorHAnsi"/>
        </w:rPr>
        <w:t xml:space="preserve">d </w:t>
      </w:r>
      <w:proofErr w:type="spellStart"/>
      <w:r w:rsidRPr="0070505A">
        <w:rPr>
          <w:rFonts w:cstheme="minorHAnsi"/>
        </w:rPr>
        <w:t>sektor</w:t>
      </w:r>
      <w:r w:rsidR="0070505A" w:rsidRPr="0070505A">
        <w:rPr>
          <w:rFonts w:cstheme="minorHAnsi"/>
        </w:rPr>
        <w:t>ansvariga</w:t>
      </w:r>
      <w:proofErr w:type="spellEnd"/>
      <w:r w:rsidR="0070505A" w:rsidRPr="0070505A">
        <w:rPr>
          <w:rFonts w:cstheme="minorHAnsi"/>
        </w:rPr>
        <w:t xml:space="preserve"> och Inger. </w:t>
      </w:r>
      <w:r w:rsidRPr="0070505A">
        <w:rPr>
          <w:rFonts w:cstheme="minorHAnsi"/>
        </w:rPr>
        <w:t xml:space="preserve"> </w:t>
      </w:r>
      <w:r w:rsidR="0070505A">
        <w:rPr>
          <w:rFonts w:cstheme="minorHAnsi"/>
        </w:rPr>
        <w:t xml:space="preserve">Frågor som </w:t>
      </w:r>
      <w:r w:rsidR="00692C25">
        <w:rPr>
          <w:rFonts w:cstheme="minorHAnsi"/>
        </w:rPr>
        <w:t>behöver</w:t>
      </w:r>
      <w:r w:rsidR="0070505A">
        <w:rPr>
          <w:rFonts w:cstheme="minorHAnsi"/>
        </w:rPr>
        <w:t xml:space="preserve"> diskuteras är hur </w:t>
      </w:r>
      <w:proofErr w:type="spellStart"/>
      <w:r w:rsidR="0070505A">
        <w:rPr>
          <w:rFonts w:cstheme="minorHAnsi"/>
        </w:rPr>
        <w:t>VöBK</w:t>
      </w:r>
      <w:proofErr w:type="spellEnd"/>
      <w:r w:rsidR="0070505A">
        <w:rPr>
          <w:rFonts w:cstheme="minorHAnsi"/>
        </w:rPr>
        <w:t xml:space="preserve"> kan bli bättre på att samordna kontakter med sponsorer, hur sponsorer presenteras vid prisutdelning och hur fördelning av priser kan göras mellan olika sektorers tävlingar. </w:t>
      </w:r>
      <w:r w:rsidRPr="0070505A">
        <w:rPr>
          <w:rFonts w:cstheme="minorHAnsi"/>
        </w:rPr>
        <w:t xml:space="preserve"> </w:t>
      </w:r>
    </w:p>
    <w:p w14:paraId="405BD5B3" w14:textId="77777777" w:rsidR="008827C5" w:rsidRPr="008827C5" w:rsidRDefault="0070505A" w:rsidP="008827C5">
      <w:pPr>
        <w:pStyle w:val="Liststycke"/>
        <w:numPr>
          <w:ilvl w:val="1"/>
          <w:numId w:val="10"/>
        </w:numPr>
        <w:rPr>
          <w:rFonts w:cstheme="minorHAnsi"/>
        </w:rPr>
      </w:pPr>
      <w:r w:rsidRPr="008827C5">
        <w:rPr>
          <w:rFonts w:cstheme="minorHAnsi"/>
        </w:rPr>
        <w:t xml:space="preserve">Sara går in som ny ordinarie ledamot i styrelsen. </w:t>
      </w:r>
    </w:p>
    <w:p w14:paraId="1E221104" w14:textId="77777777" w:rsidR="0070505A" w:rsidRPr="00692C25" w:rsidRDefault="00692C25" w:rsidP="0070505A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>
        <w:rPr>
          <w:rFonts w:cstheme="minorHAnsi"/>
        </w:rPr>
        <w:t xml:space="preserve">Beslutades att lägga framtida mötesprotokoll från styrelsemöte och medlemsmöten </w:t>
      </w:r>
    </w:p>
    <w:p w14:paraId="1BF389E4" w14:textId="77777777" w:rsidR="00692C25" w:rsidRPr="00692C25" w:rsidRDefault="00692C25" w:rsidP="0070505A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>
        <w:rPr>
          <w:rFonts w:cstheme="minorHAnsi"/>
        </w:rPr>
        <w:t xml:space="preserve">Mötesprotokoll från styrelsemöten och medlemsmöten kommer framöver att läggas digitalt på en bestämd plats på </w:t>
      </w:r>
      <w:proofErr w:type="spellStart"/>
      <w:r>
        <w:rPr>
          <w:rFonts w:cstheme="minorHAnsi"/>
        </w:rPr>
        <w:t>VöBKs</w:t>
      </w:r>
      <w:proofErr w:type="spellEnd"/>
      <w:r>
        <w:rPr>
          <w:rFonts w:cstheme="minorHAnsi"/>
        </w:rPr>
        <w:t xml:space="preserve"> websidor. Undertecknat protokoll kommer även fortsättningsvis att finnas i pärm i klubbstugan. Anki kontaktar webmaster om detta. </w:t>
      </w:r>
    </w:p>
    <w:p w14:paraId="68FDB596" w14:textId="77777777" w:rsidR="00692C25" w:rsidRPr="00692C25" w:rsidRDefault="00692C25" w:rsidP="0070505A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>
        <w:rPr>
          <w:rFonts w:cstheme="minorHAnsi"/>
        </w:rPr>
        <w:t xml:space="preserve">Framtida distributionskanal för rapporter från sektorer och annat underlag är i första hand </w:t>
      </w:r>
      <w:proofErr w:type="spellStart"/>
      <w:r>
        <w:rPr>
          <w:rFonts w:cstheme="minorHAnsi"/>
        </w:rPr>
        <w:t>VöBKs</w:t>
      </w:r>
      <w:proofErr w:type="spellEnd"/>
      <w:r>
        <w:rPr>
          <w:rFonts w:cstheme="minorHAnsi"/>
        </w:rPr>
        <w:t xml:space="preserve"> websidor. Detta för att undvika onödiga utskrifter.</w:t>
      </w:r>
    </w:p>
    <w:p w14:paraId="682C1973" w14:textId="77777777" w:rsidR="00692C25" w:rsidRPr="00692C25" w:rsidRDefault="00692C25" w:rsidP="0070505A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>
        <w:rPr>
          <w:rFonts w:cstheme="minorHAnsi"/>
        </w:rPr>
        <w:t xml:space="preserve">Webmaster bjuds in för att delta vid ett kommande styrelsemöte för att diskutera SBK anpassning och utveckling av </w:t>
      </w:r>
      <w:proofErr w:type="spellStart"/>
      <w:r>
        <w:rPr>
          <w:rFonts w:cstheme="minorHAnsi"/>
        </w:rPr>
        <w:t>VöBK</w:t>
      </w:r>
      <w:proofErr w:type="spellEnd"/>
      <w:r>
        <w:rPr>
          <w:rFonts w:cstheme="minorHAnsi"/>
        </w:rPr>
        <w:t xml:space="preserve"> web. </w:t>
      </w:r>
      <w:r w:rsidR="008827C5">
        <w:rPr>
          <w:rFonts w:cstheme="minorHAnsi"/>
        </w:rPr>
        <w:t xml:space="preserve">Anki bjuder in webmaster. </w:t>
      </w:r>
    </w:p>
    <w:p w14:paraId="7ED9486F" w14:textId="77777777" w:rsidR="008827C5" w:rsidRPr="008827C5" w:rsidRDefault="00692C25" w:rsidP="008827C5">
      <w:pPr>
        <w:pStyle w:val="Liststycke"/>
        <w:numPr>
          <w:ilvl w:val="1"/>
          <w:numId w:val="10"/>
        </w:numPr>
        <w:rPr>
          <w:rFonts w:asciiTheme="majorBidi" w:hAnsiTheme="majorBidi" w:cstheme="majorBidi"/>
        </w:rPr>
      </w:pPr>
      <w:r>
        <w:rPr>
          <w:rFonts w:cstheme="minorHAnsi"/>
        </w:rPr>
        <w:t>Projektor för att visa bilder mm i samband med medlemsmöten bör tas i bruk</w:t>
      </w:r>
      <w:r w:rsidR="007867C0">
        <w:rPr>
          <w:rFonts w:cstheme="minorHAnsi"/>
        </w:rPr>
        <w:t xml:space="preserve"> i klubbstugan</w:t>
      </w:r>
      <w:r>
        <w:rPr>
          <w:rFonts w:cstheme="minorHAnsi"/>
        </w:rPr>
        <w:t>. Tommy nämndes som en läm</w:t>
      </w:r>
      <w:r w:rsidR="008827C5">
        <w:rPr>
          <w:rFonts w:cstheme="minorHAnsi"/>
        </w:rPr>
        <w:t>p</w:t>
      </w:r>
      <w:r>
        <w:rPr>
          <w:rFonts w:cstheme="minorHAnsi"/>
        </w:rPr>
        <w:t xml:space="preserve">lig person för genomförandet. </w:t>
      </w:r>
    </w:p>
    <w:p w14:paraId="70BCCD99" w14:textId="77777777" w:rsidR="00887C48" w:rsidRPr="008827C5" w:rsidRDefault="00B84053" w:rsidP="008827C5">
      <w:pPr>
        <w:pStyle w:val="Liststycke"/>
        <w:numPr>
          <w:ilvl w:val="1"/>
          <w:numId w:val="10"/>
        </w:numPr>
        <w:rPr>
          <w:rFonts w:cstheme="minorHAnsi"/>
        </w:rPr>
      </w:pPr>
      <w:r w:rsidRPr="008827C5">
        <w:rPr>
          <w:rFonts w:cstheme="minorHAnsi"/>
        </w:rPr>
        <w:t xml:space="preserve">Regler för bokning av planer </w:t>
      </w:r>
      <w:r w:rsidR="008827C5" w:rsidRPr="008827C5">
        <w:rPr>
          <w:rFonts w:cstheme="minorHAnsi"/>
        </w:rPr>
        <w:t xml:space="preserve">diskuterades. Gällande prioritering är att tävlingar går först, därefter kurser. Förslaget som lyftes var att </w:t>
      </w:r>
      <w:r w:rsidRPr="008827C5">
        <w:rPr>
          <w:rFonts w:cstheme="minorHAnsi"/>
        </w:rPr>
        <w:t>fasta träningsgrupper</w:t>
      </w:r>
      <w:r w:rsidR="008827C5" w:rsidRPr="008827C5">
        <w:rPr>
          <w:rFonts w:cstheme="minorHAnsi"/>
        </w:rPr>
        <w:t xml:space="preserve"> prioriteras därefter och att det ska bli möjligt att lägga in sådana i klubbkalendern t.ex. termins- eller årsvis. Peggy tar frågan vidare med HUS.</w:t>
      </w:r>
      <w:r w:rsidR="00611883" w:rsidRPr="008827C5">
        <w:rPr>
          <w:rFonts w:cstheme="minorHAnsi"/>
        </w:rPr>
        <w:t xml:space="preserve"> </w:t>
      </w:r>
    </w:p>
    <w:p w14:paraId="1628496A" w14:textId="77777777" w:rsidR="00611883" w:rsidRPr="0026198D" w:rsidRDefault="00611883" w:rsidP="00611883">
      <w:pPr>
        <w:pStyle w:val="Liststycke"/>
        <w:numPr>
          <w:ilvl w:val="1"/>
          <w:numId w:val="10"/>
        </w:numPr>
        <w:rPr>
          <w:rFonts w:cstheme="minorHAnsi"/>
        </w:rPr>
      </w:pPr>
      <w:r w:rsidRPr="008827C5">
        <w:rPr>
          <w:rFonts w:cstheme="minorHAnsi"/>
        </w:rPr>
        <w:t xml:space="preserve">Agility staketet diskuterades. </w:t>
      </w:r>
    </w:p>
    <w:p w14:paraId="22953177" w14:textId="77777777" w:rsidR="00D57C45" w:rsidRPr="0026198D" w:rsidRDefault="0026198D" w:rsidP="00FC6601">
      <w:pPr>
        <w:pStyle w:val="Liststycke"/>
        <w:numPr>
          <w:ilvl w:val="1"/>
          <w:numId w:val="10"/>
        </w:numPr>
        <w:rPr>
          <w:rFonts w:cstheme="minorHAnsi"/>
        </w:rPr>
      </w:pPr>
      <w:r w:rsidRPr="0026198D">
        <w:rPr>
          <w:rFonts w:cstheme="minorHAnsi"/>
        </w:rPr>
        <w:t>Styrelsen</w:t>
      </w:r>
      <w:r w:rsidR="00D57C45" w:rsidRPr="0026198D">
        <w:rPr>
          <w:rFonts w:cstheme="minorHAnsi"/>
        </w:rPr>
        <w:t xml:space="preserve"> föreslår att TT </w:t>
      </w:r>
      <w:r w:rsidR="008A529F" w:rsidRPr="0026198D">
        <w:rPr>
          <w:rFonts w:cstheme="minorHAnsi"/>
        </w:rPr>
        <w:t>/</w:t>
      </w:r>
      <w:r w:rsidRPr="0026198D">
        <w:rPr>
          <w:rFonts w:cstheme="minorHAnsi"/>
        </w:rPr>
        <w:t xml:space="preserve"> </w:t>
      </w:r>
      <w:r w:rsidR="008A529F" w:rsidRPr="0026198D">
        <w:rPr>
          <w:rFonts w:cstheme="minorHAnsi"/>
        </w:rPr>
        <w:t>lägerkommitteen tar fram en enkät</w:t>
      </w:r>
      <w:r w:rsidRPr="0026198D">
        <w:rPr>
          <w:rFonts w:cstheme="minorHAnsi"/>
        </w:rPr>
        <w:t xml:space="preserve"> om </w:t>
      </w:r>
      <w:r w:rsidR="008A529F" w:rsidRPr="0026198D">
        <w:rPr>
          <w:rFonts w:cstheme="minorHAnsi"/>
        </w:rPr>
        <w:t xml:space="preserve">brukslägret. </w:t>
      </w:r>
    </w:p>
    <w:p w14:paraId="5097606C" w14:textId="77777777" w:rsidR="00037A6C" w:rsidRPr="00890457" w:rsidRDefault="00037A6C" w:rsidP="00037A6C">
      <w:pPr>
        <w:pStyle w:val="Liststycke"/>
        <w:ind w:left="2007"/>
        <w:rPr>
          <w:rFonts w:ascii="Times New Roman" w:hAnsi="Times New Roman" w:cstheme="minorHAnsi"/>
          <w:b/>
        </w:rPr>
      </w:pPr>
    </w:p>
    <w:p w14:paraId="5A5ADFEE" w14:textId="77777777" w:rsidR="00404AF5" w:rsidRPr="00404AF5" w:rsidRDefault="00731067" w:rsidP="00E1613D">
      <w:pPr>
        <w:pStyle w:val="Liststycke"/>
        <w:numPr>
          <w:ilvl w:val="0"/>
          <w:numId w:val="10"/>
        </w:numPr>
        <w:rPr>
          <w:rFonts w:ascii="Times New Roman" w:hAnsi="Times New Roman" w:cstheme="minorHAnsi"/>
          <w:b/>
        </w:rPr>
      </w:pPr>
      <w:r w:rsidRPr="00404AF5">
        <w:rPr>
          <w:rFonts w:cstheme="minorHAnsi"/>
          <w:b/>
        </w:rPr>
        <w:t>Nästa möte</w:t>
      </w:r>
    </w:p>
    <w:p w14:paraId="6B4D9F5A" w14:textId="77777777" w:rsidR="00404AF5" w:rsidRDefault="0075396B" w:rsidP="0075396B">
      <w:pPr>
        <w:ind w:left="1276"/>
      </w:pPr>
      <w:r>
        <w:t>7/8 kl. 18:30 i Klubbstugan</w:t>
      </w:r>
    </w:p>
    <w:p w14:paraId="1BE71D22" w14:textId="77777777" w:rsidR="0075396B" w:rsidRPr="00404AF5" w:rsidRDefault="0075396B" w:rsidP="0075396B">
      <w:pPr>
        <w:ind w:left="1276"/>
      </w:pPr>
    </w:p>
    <w:p w14:paraId="0C556850" w14:textId="77777777" w:rsidR="00A925B2" w:rsidRPr="00611883" w:rsidRDefault="00731067" w:rsidP="00E1613D">
      <w:pPr>
        <w:pStyle w:val="Liststycke"/>
        <w:numPr>
          <w:ilvl w:val="0"/>
          <w:numId w:val="10"/>
        </w:numPr>
        <w:rPr>
          <w:rFonts w:ascii="Times New Roman" w:hAnsi="Times New Roman" w:cstheme="minorHAnsi"/>
          <w:b/>
        </w:rPr>
      </w:pPr>
      <w:r w:rsidRPr="00404AF5">
        <w:rPr>
          <w:rFonts w:cstheme="minorHAnsi"/>
          <w:b/>
        </w:rPr>
        <w:t>Mötets avslutande</w:t>
      </w:r>
    </w:p>
    <w:p w14:paraId="438F7910" w14:textId="77777777" w:rsidR="00611883" w:rsidRDefault="00611883" w:rsidP="00611883">
      <w:pPr>
        <w:ind w:left="927"/>
        <w:rPr>
          <w:rFonts w:cstheme="minorHAnsi"/>
        </w:rPr>
      </w:pPr>
      <w:r w:rsidRPr="00611883">
        <w:rPr>
          <w:rFonts w:cstheme="minorHAnsi"/>
        </w:rPr>
        <w:t xml:space="preserve">Ordförande avslutar mötet. </w:t>
      </w:r>
    </w:p>
    <w:p w14:paraId="722436E6" w14:textId="77777777" w:rsidR="00BA4E39" w:rsidRDefault="00BA4E39" w:rsidP="00611883">
      <w:pPr>
        <w:ind w:left="927"/>
        <w:rPr>
          <w:rFonts w:cstheme="minorHAnsi"/>
        </w:rPr>
      </w:pPr>
    </w:p>
    <w:p w14:paraId="725AF875" w14:textId="77777777" w:rsidR="00BA4E39" w:rsidRDefault="00BA4E39" w:rsidP="00611883">
      <w:pPr>
        <w:ind w:left="927"/>
        <w:rPr>
          <w:rFonts w:cstheme="minorHAnsi"/>
        </w:rPr>
      </w:pPr>
    </w:p>
    <w:p w14:paraId="26FA97B7" w14:textId="77777777" w:rsidR="00BA4E39" w:rsidRPr="00654970" w:rsidRDefault="00BA4E39" w:rsidP="00BA4E39">
      <w:pPr>
        <w:pStyle w:val="Liststycke"/>
        <w:rPr>
          <w:rFonts w:asciiTheme="majorHAnsi" w:hAnsiTheme="majorHAnsi" w:cstheme="majorHAnsi"/>
          <w:b/>
        </w:rPr>
      </w:pPr>
      <w:r w:rsidRPr="00654970">
        <w:rPr>
          <w:rFonts w:asciiTheme="majorHAnsi" w:hAnsiTheme="majorHAnsi" w:cstheme="majorHAnsi"/>
          <w:b/>
        </w:rPr>
        <w:t>Vid protokollet</w:t>
      </w:r>
      <w:r w:rsidRPr="00654970">
        <w:rPr>
          <w:rFonts w:asciiTheme="majorHAnsi" w:hAnsiTheme="majorHAnsi" w:cstheme="majorHAnsi"/>
          <w:b/>
        </w:rPr>
        <w:tab/>
      </w:r>
      <w:r w:rsidRPr="00654970">
        <w:rPr>
          <w:rFonts w:asciiTheme="majorHAnsi" w:hAnsiTheme="majorHAnsi" w:cstheme="majorHAnsi"/>
          <w:b/>
        </w:rPr>
        <w:tab/>
        <w:t>Mötesordförande</w:t>
      </w:r>
      <w:r w:rsidRPr="00654970">
        <w:rPr>
          <w:rFonts w:asciiTheme="majorHAnsi" w:hAnsiTheme="majorHAnsi" w:cstheme="majorHAnsi"/>
          <w:b/>
        </w:rPr>
        <w:tab/>
        <w:t>Justerare</w:t>
      </w:r>
    </w:p>
    <w:p w14:paraId="769B2104" w14:textId="77777777" w:rsidR="00BA4E39" w:rsidRDefault="00BA4E39" w:rsidP="00BA4E39">
      <w:pPr>
        <w:pStyle w:val="Liststycke"/>
        <w:rPr>
          <w:rFonts w:ascii="Arial" w:hAnsi="Arial" w:cs="Arial"/>
        </w:rPr>
      </w:pPr>
    </w:p>
    <w:p w14:paraId="384E98FB" w14:textId="77777777" w:rsidR="00BA4E39" w:rsidRDefault="00BA4E39" w:rsidP="00BA4E39">
      <w:pPr>
        <w:pStyle w:val="Liststycke"/>
        <w:rPr>
          <w:rFonts w:ascii="Arial" w:hAnsi="Arial" w:cs="Arial"/>
        </w:rPr>
      </w:pPr>
    </w:p>
    <w:p w14:paraId="3A4F98D8" w14:textId="77777777" w:rsidR="00BA4E39" w:rsidRDefault="00BA4E39" w:rsidP="00BA4E39">
      <w:pPr>
        <w:pStyle w:val="Liststycke"/>
        <w:rPr>
          <w:rFonts w:ascii="Arial" w:hAnsi="Arial" w:cs="Arial"/>
        </w:rPr>
      </w:pPr>
    </w:p>
    <w:p w14:paraId="1AA77122" w14:textId="77777777" w:rsidR="00BA4E39" w:rsidRPr="00654970" w:rsidRDefault="00BA4E39" w:rsidP="00BA4E39">
      <w:pPr>
        <w:pStyle w:val="Liststycke"/>
        <w:rPr>
          <w:rFonts w:ascii="Times New Roman" w:hAnsi="Times New Roman"/>
        </w:rPr>
      </w:pPr>
      <w:r w:rsidRPr="00654970">
        <w:rPr>
          <w:rFonts w:ascii="Times New Roman" w:hAnsi="Times New Roman"/>
        </w:rPr>
        <w:t>Anki Hägg</w:t>
      </w:r>
      <w:r w:rsidRPr="00654970">
        <w:rPr>
          <w:rFonts w:ascii="Times New Roman" w:hAnsi="Times New Roman"/>
        </w:rPr>
        <w:tab/>
      </w:r>
      <w:r w:rsidRPr="00654970">
        <w:rPr>
          <w:rFonts w:ascii="Times New Roman" w:hAnsi="Times New Roman"/>
        </w:rPr>
        <w:tab/>
        <w:t>Peter Lukacs</w:t>
      </w:r>
      <w:r w:rsidRPr="00654970">
        <w:rPr>
          <w:rFonts w:ascii="Times New Roman" w:hAnsi="Times New Roman"/>
        </w:rPr>
        <w:tab/>
      </w:r>
      <w:r w:rsidRPr="00654970">
        <w:rPr>
          <w:rFonts w:ascii="Times New Roman" w:hAnsi="Times New Roman"/>
        </w:rPr>
        <w:tab/>
      </w:r>
      <w:r>
        <w:rPr>
          <w:rFonts w:ascii="Times New Roman" w:hAnsi="Times New Roman"/>
        </w:rPr>
        <w:t>Mikael Aldeheim</w:t>
      </w:r>
    </w:p>
    <w:p w14:paraId="24ABF6F3" w14:textId="77777777" w:rsidR="00BA4E39" w:rsidRPr="00611883" w:rsidRDefault="00BA4E39" w:rsidP="00611883">
      <w:pPr>
        <w:ind w:left="927"/>
        <w:rPr>
          <w:rFonts w:cstheme="minorHAnsi"/>
        </w:rPr>
      </w:pPr>
    </w:p>
    <w:p w14:paraId="742D9AB2" w14:textId="77777777" w:rsidR="00A925B2" w:rsidRPr="00AC2697" w:rsidRDefault="00A925B2" w:rsidP="00404AF5">
      <w:pPr>
        <w:tabs>
          <w:tab w:val="left" w:pos="1276"/>
        </w:tabs>
        <w:rPr>
          <w:rFonts w:cstheme="minorHAnsi"/>
        </w:rPr>
      </w:pPr>
    </w:p>
    <w:p w14:paraId="14949760" w14:textId="77777777" w:rsidR="00794A83" w:rsidRDefault="00794A83" w:rsidP="00137FC2">
      <w:pPr>
        <w:tabs>
          <w:tab w:val="left" w:pos="2835"/>
          <w:tab w:val="left" w:pos="7938"/>
        </w:tabs>
      </w:pPr>
    </w:p>
    <w:p w14:paraId="23800954" w14:textId="77777777" w:rsidR="00E1613D" w:rsidRDefault="00E1613D" w:rsidP="00A30F51">
      <w:pPr>
        <w:tabs>
          <w:tab w:val="left" w:pos="2835"/>
          <w:tab w:val="left" w:pos="7938"/>
        </w:tabs>
        <w:ind w:left="567"/>
      </w:pPr>
    </w:p>
    <w:sectPr w:rsidR="00E1613D" w:rsidSect="00DC020E">
      <w:headerReference w:type="even" r:id="rId7"/>
      <w:headerReference w:type="default" r:id="rId8"/>
      <w:pgSz w:w="11900" w:h="16840"/>
      <w:pgMar w:top="1417" w:right="0" w:bottom="0" w:left="567" w:header="284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E7E5" w14:textId="77777777" w:rsidR="00626F44" w:rsidRDefault="00626F44" w:rsidP="00C7634F">
      <w:r>
        <w:separator/>
      </w:r>
    </w:p>
  </w:endnote>
  <w:endnote w:type="continuationSeparator" w:id="0">
    <w:p w14:paraId="6A71039C" w14:textId="77777777" w:rsidR="00626F44" w:rsidRDefault="00626F44" w:rsidP="00C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DB8D" w14:textId="77777777" w:rsidR="00626F44" w:rsidRDefault="00626F44" w:rsidP="00C7634F">
      <w:r>
        <w:separator/>
      </w:r>
    </w:p>
  </w:footnote>
  <w:footnote w:type="continuationSeparator" w:id="0">
    <w:p w14:paraId="2730DC42" w14:textId="77777777" w:rsidR="00626F44" w:rsidRDefault="00626F44" w:rsidP="00C7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6823" w14:textId="77777777" w:rsidR="00692C25" w:rsidRDefault="00692C25" w:rsidP="00D57A8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622C846" w14:textId="77777777" w:rsidR="00692C25" w:rsidRDefault="00692C25" w:rsidP="00D57A8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ADCC" w14:textId="77777777" w:rsidR="00692C25" w:rsidRDefault="00692C25" w:rsidP="009935DC">
    <w:pPr>
      <w:pStyle w:val="Sidhuvud"/>
      <w:tabs>
        <w:tab w:val="clear" w:pos="4536"/>
        <w:tab w:val="clear" w:pos="9072"/>
        <w:tab w:val="right" w:pos="10490"/>
      </w:tabs>
      <w:ind w:right="-283"/>
      <w:rPr>
        <w:rStyle w:val="Sidnummer"/>
      </w:rPr>
    </w:pPr>
    <w:r>
      <w:rPr>
        <w:rStyle w:val="Sidnummer"/>
      </w:rPr>
      <w:t>1</w:t>
    </w: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2658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/2</w:t>
    </w:r>
  </w:p>
  <w:tbl>
    <w:tblPr>
      <w:tblStyle w:val="Tabellrutnt"/>
      <w:tblW w:w="1094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82"/>
    </w:tblGrid>
    <w:tr w:rsidR="00692C25" w:rsidRPr="0067237D" w14:paraId="15A572C8" w14:textId="77777777">
      <w:tc>
        <w:tcPr>
          <w:tcW w:w="3261" w:type="dxa"/>
        </w:tcPr>
        <w:p w14:paraId="24BF0CAE" w14:textId="77777777" w:rsidR="00692C25" w:rsidRPr="00E5572D" w:rsidRDefault="00692C25" w:rsidP="007D6932">
          <w:pPr>
            <w:pStyle w:val="Sidhuvud"/>
            <w:tabs>
              <w:tab w:val="center" w:pos="2019"/>
            </w:tabs>
            <w:ind w:right="-99"/>
            <w:rPr>
              <w:rFonts w:ascii="Cambria" w:hAnsi="Cambria"/>
              <w:b/>
              <w:spacing w:val="52"/>
              <w:sz w:val="8"/>
            </w:rPr>
          </w:pPr>
          <w:r w:rsidRPr="00E5572D">
            <w:rPr>
              <w:rFonts w:ascii="Cambria" w:hAnsi="Cambria"/>
              <w:b/>
              <w:noProof/>
              <w:spacing w:val="52"/>
              <w:sz w:val="8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76FFF979" wp14:editId="55129164">
                <wp:simplePos x="0" y="0"/>
                <wp:positionH relativeFrom="column">
                  <wp:posOffset>929005</wp:posOffset>
                </wp:positionH>
                <wp:positionV relativeFrom="paragraph">
                  <wp:posOffset>232</wp:posOffset>
                </wp:positionV>
                <wp:extent cx="1035050" cy="762000"/>
                <wp:effectExtent l="25400" t="0" r="6350" b="0"/>
                <wp:wrapTight wrapText="bothSides">
                  <wp:wrapPolygon edited="0">
                    <wp:start x="-530" y="0"/>
                    <wp:lineTo x="-530" y="20880"/>
                    <wp:lineTo x="21733" y="20880"/>
                    <wp:lineTo x="21733" y="720"/>
                    <wp:lineTo x="21202" y="0"/>
                    <wp:lineTo x="-530" y="0"/>
                  </wp:wrapPolygon>
                </wp:wrapTight>
                <wp:docPr id="5" name="Bild 1" descr="vobkfa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vobkfa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82" w:type="dxa"/>
        </w:tcPr>
        <w:p w14:paraId="50563112" w14:textId="77777777" w:rsidR="00692C25" w:rsidRPr="00CE75AD" w:rsidRDefault="00692C25" w:rsidP="00A27430">
          <w:pPr>
            <w:pStyle w:val="Sidhuvud"/>
            <w:tabs>
              <w:tab w:val="clear" w:pos="4536"/>
              <w:tab w:val="center" w:pos="4003"/>
            </w:tabs>
            <w:ind w:left="34"/>
            <w:jc w:val="center"/>
            <w:rPr>
              <w:b/>
              <w:bCs/>
              <w:sz w:val="32"/>
              <w:szCs w:val="48"/>
            </w:rPr>
          </w:pPr>
        </w:p>
      </w:tc>
    </w:tr>
    <w:tr w:rsidR="00692C25" w:rsidRPr="0067237D" w14:paraId="053CF73D" w14:textId="77777777">
      <w:tc>
        <w:tcPr>
          <w:tcW w:w="3261" w:type="dxa"/>
        </w:tcPr>
        <w:p w14:paraId="07312413" w14:textId="77777777" w:rsidR="00692C25" w:rsidRPr="00E5572D" w:rsidRDefault="00692C25" w:rsidP="007D6932">
          <w:pPr>
            <w:pStyle w:val="Sidhuvud"/>
            <w:tabs>
              <w:tab w:val="center" w:pos="2019"/>
            </w:tabs>
            <w:ind w:right="-99"/>
            <w:rPr>
              <w:rFonts w:ascii="Cambria" w:hAnsi="Cambria"/>
              <w:b/>
              <w:noProof/>
              <w:spacing w:val="52"/>
              <w:sz w:val="8"/>
            </w:rPr>
          </w:pPr>
        </w:p>
      </w:tc>
      <w:tc>
        <w:tcPr>
          <w:tcW w:w="7682" w:type="dxa"/>
        </w:tcPr>
        <w:p w14:paraId="03418FF9" w14:textId="77777777" w:rsidR="00692C25" w:rsidRDefault="00692C25" w:rsidP="00AE7ADB">
          <w:pPr>
            <w:pStyle w:val="Sidhuvud"/>
            <w:tabs>
              <w:tab w:val="clear" w:pos="4536"/>
              <w:tab w:val="center" w:pos="4003"/>
            </w:tabs>
            <w:ind w:left="34"/>
            <w:jc w:val="center"/>
            <w:rPr>
              <w:b/>
              <w:bCs/>
              <w:sz w:val="48"/>
              <w:szCs w:val="48"/>
            </w:rPr>
          </w:pPr>
        </w:p>
      </w:tc>
    </w:tr>
  </w:tbl>
  <w:p w14:paraId="0EE57FFC" w14:textId="77777777" w:rsidR="00692C25" w:rsidRPr="00D57A8C" w:rsidRDefault="00692C25" w:rsidP="00AE7ADB">
    <w:pPr>
      <w:pStyle w:val="Sidhuvud"/>
      <w:tabs>
        <w:tab w:val="clear" w:pos="9072"/>
      </w:tabs>
      <w:ind w:left="142"/>
      <w:rPr>
        <w:sz w:val="16"/>
      </w:rPr>
    </w:pPr>
    <w:r>
      <w:rPr>
        <w:b/>
        <w:bCs/>
        <w:sz w:val="36"/>
        <w:szCs w:val="36"/>
      </w:rPr>
      <w:tab/>
    </w:r>
    <w:r>
      <w:rPr>
        <w:rFonts w:ascii="Arial" w:hAnsi="Arial" w:cs="Arial"/>
        <w:b/>
        <w:sz w:val="16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9DE"/>
    <w:multiLevelType w:val="hybridMultilevel"/>
    <w:tmpl w:val="EFFC232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BD759F"/>
    <w:multiLevelType w:val="hybridMultilevel"/>
    <w:tmpl w:val="49DCC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C02"/>
    <w:multiLevelType w:val="hybridMultilevel"/>
    <w:tmpl w:val="AFD2B534"/>
    <w:lvl w:ilvl="0" w:tplc="D39CA3C0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B49769A"/>
    <w:multiLevelType w:val="hybridMultilevel"/>
    <w:tmpl w:val="9372F6A8"/>
    <w:lvl w:ilvl="0" w:tplc="94E45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364BF6"/>
    <w:multiLevelType w:val="hybridMultilevel"/>
    <w:tmpl w:val="EB223198"/>
    <w:lvl w:ilvl="0" w:tplc="31B0B6D0"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A3158C5"/>
    <w:multiLevelType w:val="hybridMultilevel"/>
    <w:tmpl w:val="ADAADEEE"/>
    <w:lvl w:ilvl="0" w:tplc="3B70B2FA">
      <w:start w:val="2022"/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33D52CF0"/>
    <w:multiLevelType w:val="hybridMultilevel"/>
    <w:tmpl w:val="6732656A"/>
    <w:lvl w:ilvl="0" w:tplc="56CEB244">
      <w:start w:val="1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BF4CC7"/>
    <w:multiLevelType w:val="hybridMultilevel"/>
    <w:tmpl w:val="53D0B7EE"/>
    <w:lvl w:ilvl="0" w:tplc="E4F87AA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1503"/>
    <w:multiLevelType w:val="hybridMultilevel"/>
    <w:tmpl w:val="3634CF1C"/>
    <w:lvl w:ilvl="0" w:tplc="EE26B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6128"/>
    <w:multiLevelType w:val="hybridMultilevel"/>
    <w:tmpl w:val="01CA00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026F65"/>
    <w:multiLevelType w:val="hybridMultilevel"/>
    <w:tmpl w:val="A0B8593C"/>
    <w:lvl w:ilvl="0" w:tplc="94E45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30668B"/>
    <w:multiLevelType w:val="hybridMultilevel"/>
    <w:tmpl w:val="984C3FBE"/>
    <w:lvl w:ilvl="0" w:tplc="AF9205A2">
      <w:start w:val="2022"/>
      <w:numFmt w:val="bullet"/>
      <w:lvlText w:val="-"/>
      <w:lvlJc w:val="left"/>
      <w:pPr>
        <w:ind w:left="2712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12" w15:restartNumberingAfterBreak="0">
    <w:nsid w:val="60B41EBC"/>
    <w:multiLevelType w:val="hybridMultilevel"/>
    <w:tmpl w:val="6B900C72"/>
    <w:lvl w:ilvl="0" w:tplc="09929826">
      <w:start w:val="2021"/>
      <w:numFmt w:val="bullet"/>
      <w:lvlText w:val="-"/>
      <w:lvlJc w:val="left"/>
      <w:pPr>
        <w:ind w:left="164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3" w15:restartNumberingAfterBreak="0">
    <w:nsid w:val="66A8182E"/>
    <w:multiLevelType w:val="hybridMultilevel"/>
    <w:tmpl w:val="6AD00696"/>
    <w:lvl w:ilvl="0" w:tplc="8AAE9BCC">
      <w:start w:val="2022"/>
      <w:numFmt w:val="bullet"/>
      <w:lvlText w:val=""/>
      <w:lvlJc w:val="left"/>
      <w:pPr>
        <w:ind w:left="1632" w:hanging="360"/>
      </w:pPr>
      <w:rPr>
        <w:rFonts w:ascii="Symbol" w:eastAsia="Times New Roman" w:hAnsi="Symbol" w:cstheme="minorHAns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FC404E9"/>
    <w:multiLevelType w:val="hybridMultilevel"/>
    <w:tmpl w:val="C3AC20FE"/>
    <w:lvl w:ilvl="0" w:tplc="8256B9FE">
      <w:numFmt w:val="bullet"/>
      <w:lvlText w:val=""/>
      <w:lvlJc w:val="left"/>
      <w:pPr>
        <w:ind w:left="1664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337542108">
    <w:abstractNumId w:val="14"/>
  </w:num>
  <w:num w:numId="2" w16cid:durableId="1970747914">
    <w:abstractNumId w:val="7"/>
  </w:num>
  <w:num w:numId="3" w16cid:durableId="70549137">
    <w:abstractNumId w:val="2"/>
  </w:num>
  <w:num w:numId="4" w16cid:durableId="434135696">
    <w:abstractNumId w:val="12"/>
  </w:num>
  <w:num w:numId="5" w16cid:durableId="520970348">
    <w:abstractNumId w:val="6"/>
  </w:num>
  <w:num w:numId="6" w16cid:durableId="1696686313">
    <w:abstractNumId w:val="4"/>
  </w:num>
  <w:num w:numId="7" w16cid:durableId="102507015">
    <w:abstractNumId w:val="5"/>
  </w:num>
  <w:num w:numId="8" w16cid:durableId="283124670">
    <w:abstractNumId w:val="11"/>
  </w:num>
  <w:num w:numId="9" w16cid:durableId="777024299">
    <w:abstractNumId w:val="13"/>
  </w:num>
  <w:num w:numId="10" w16cid:durableId="1053122337">
    <w:abstractNumId w:val="0"/>
  </w:num>
  <w:num w:numId="11" w16cid:durableId="911890091">
    <w:abstractNumId w:val="9"/>
  </w:num>
  <w:num w:numId="12" w16cid:durableId="1722291391">
    <w:abstractNumId w:val="3"/>
  </w:num>
  <w:num w:numId="13" w16cid:durableId="1064714409">
    <w:abstractNumId w:val="10"/>
  </w:num>
  <w:num w:numId="14" w16cid:durableId="2005163531">
    <w:abstractNumId w:val="1"/>
  </w:num>
  <w:num w:numId="15" w16cid:durableId="499464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8C"/>
    <w:rsid w:val="00001A34"/>
    <w:rsid w:val="00002441"/>
    <w:rsid w:val="000127F5"/>
    <w:rsid w:val="00023461"/>
    <w:rsid w:val="000256DE"/>
    <w:rsid w:val="00026B78"/>
    <w:rsid w:val="00031D18"/>
    <w:rsid w:val="0003335B"/>
    <w:rsid w:val="00033506"/>
    <w:rsid w:val="00034D12"/>
    <w:rsid w:val="00037A6C"/>
    <w:rsid w:val="00042CE3"/>
    <w:rsid w:val="000530F2"/>
    <w:rsid w:val="00053910"/>
    <w:rsid w:val="000549F9"/>
    <w:rsid w:val="00062686"/>
    <w:rsid w:val="00065312"/>
    <w:rsid w:val="00065B95"/>
    <w:rsid w:val="00067CF4"/>
    <w:rsid w:val="00070775"/>
    <w:rsid w:val="00070985"/>
    <w:rsid w:val="00077879"/>
    <w:rsid w:val="00082679"/>
    <w:rsid w:val="00083145"/>
    <w:rsid w:val="00086863"/>
    <w:rsid w:val="00086C74"/>
    <w:rsid w:val="000920DF"/>
    <w:rsid w:val="000A3396"/>
    <w:rsid w:val="000A36C2"/>
    <w:rsid w:val="000A704D"/>
    <w:rsid w:val="000A7385"/>
    <w:rsid w:val="000B0AF3"/>
    <w:rsid w:val="000B0CD6"/>
    <w:rsid w:val="000B19CC"/>
    <w:rsid w:val="000B32B7"/>
    <w:rsid w:val="000B3552"/>
    <w:rsid w:val="000B40A5"/>
    <w:rsid w:val="000B44F8"/>
    <w:rsid w:val="000B6A64"/>
    <w:rsid w:val="000C00C0"/>
    <w:rsid w:val="000C0D2A"/>
    <w:rsid w:val="000C5E72"/>
    <w:rsid w:val="000D07EE"/>
    <w:rsid w:val="000D0E53"/>
    <w:rsid w:val="000D1381"/>
    <w:rsid w:val="000D7679"/>
    <w:rsid w:val="000E1FC9"/>
    <w:rsid w:val="000E5959"/>
    <w:rsid w:val="000F3449"/>
    <w:rsid w:val="000F439C"/>
    <w:rsid w:val="000F4FDA"/>
    <w:rsid w:val="00103812"/>
    <w:rsid w:val="00105A62"/>
    <w:rsid w:val="00111885"/>
    <w:rsid w:val="00115472"/>
    <w:rsid w:val="001253BD"/>
    <w:rsid w:val="001254A2"/>
    <w:rsid w:val="001278F7"/>
    <w:rsid w:val="00137FC2"/>
    <w:rsid w:val="00140B33"/>
    <w:rsid w:val="00140F4E"/>
    <w:rsid w:val="00141D8C"/>
    <w:rsid w:val="00143014"/>
    <w:rsid w:val="00147F5D"/>
    <w:rsid w:val="001508A8"/>
    <w:rsid w:val="001518C8"/>
    <w:rsid w:val="00152557"/>
    <w:rsid w:val="00152569"/>
    <w:rsid w:val="00155E14"/>
    <w:rsid w:val="0015680A"/>
    <w:rsid w:val="00157A03"/>
    <w:rsid w:val="001602F7"/>
    <w:rsid w:val="00163E51"/>
    <w:rsid w:val="00166A7B"/>
    <w:rsid w:val="001717EF"/>
    <w:rsid w:val="00172259"/>
    <w:rsid w:val="00173170"/>
    <w:rsid w:val="00180BB8"/>
    <w:rsid w:val="00182B6A"/>
    <w:rsid w:val="0018336E"/>
    <w:rsid w:val="00185B6A"/>
    <w:rsid w:val="0019301E"/>
    <w:rsid w:val="001A0097"/>
    <w:rsid w:val="001A2BD7"/>
    <w:rsid w:val="001A5CC6"/>
    <w:rsid w:val="001A6AF9"/>
    <w:rsid w:val="001A789C"/>
    <w:rsid w:val="001B17E5"/>
    <w:rsid w:val="001B26A4"/>
    <w:rsid w:val="001B4985"/>
    <w:rsid w:val="001B5190"/>
    <w:rsid w:val="001B58E1"/>
    <w:rsid w:val="001D4EAF"/>
    <w:rsid w:val="001E347C"/>
    <w:rsid w:val="001E70FE"/>
    <w:rsid w:val="001E7A6A"/>
    <w:rsid w:val="001F4554"/>
    <w:rsid w:val="001F4C04"/>
    <w:rsid w:val="00200182"/>
    <w:rsid w:val="00200E01"/>
    <w:rsid w:val="00206E6E"/>
    <w:rsid w:val="0021287C"/>
    <w:rsid w:val="002235BB"/>
    <w:rsid w:val="00225375"/>
    <w:rsid w:val="002302A0"/>
    <w:rsid w:val="002320EF"/>
    <w:rsid w:val="00235334"/>
    <w:rsid w:val="002361FB"/>
    <w:rsid w:val="00236CAB"/>
    <w:rsid w:val="00242000"/>
    <w:rsid w:val="00243317"/>
    <w:rsid w:val="00243D73"/>
    <w:rsid w:val="002447E6"/>
    <w:rsid w:val="0024485B"/>
    <w:rsid w:val="00245690"/>
    <w:rsid w:val="00245BA9"/>
    <w:rsid w:val="002467DE"/>
    <w:rsid w:val="00252AA2"/>
    <w:rsid w:val="00254E7D"/>
    <w:rsid w:val="00255E8D"/>
    <w:rsid w:val="0026121A"/>
    <w:rsid w:val="0026198D"/>
    <w:rsid w:val="002703BE"/>
    <w:rsid w:val="00272113"/>
    <w:rsid w:val="00274EF5"/>
    <w:rsid w:val="00280CA6"/>
    <w:rsid w:val="002828E1"/>
    <w:rsid w:val="00284877"/>
    <w:rsid w:val="00285FCA"/>
    <w:rsid w:val="00292D91"/>
    <w:rsid w:val="00297DC0"/>
    <w:rsid w:val="002A39A3"/>
    <w:rsid w:val="002A3A8A"/>
    <w:rsid w:val="002B2A5A"/>
    <w:rsid w:val="002B336D"/>
    <w:rsid w:val="002B3701"/>
    <w:rsid w:val="002C302D"/>
    <w:rsid w:val="002C5E87"/>
    <w:rsid w:val="002D1A61"/>
    <w:rsid w:val="002D6733"/>
    <w:rsid w:val="002E3CCF"/>
    <w:rsid w:val="002F3BC4"/>
    <w:rsid w:val="002F5731"/>
    <w:rsid w:val="00304940"/>
    <w:rsid w:val="003065A8"/>
    <w:rsid w:val="00314779"/>
    <w:rsid w:val="00322E80"/>
    <w:rsid w:val="00324B78"/>
    <w:rsid w:val="00330FB5"/>
    <w:rsid w:val="00332317"/>
    <w:rsid w:val="00332CEE"/>
    <w:rsid w:val="00334829"/>
    <w:rsid w:val="003363C1"/>
    <w:rsid w:val="003403B5"/>
    <w:rsid w:val="00347BCA"/>
    <w:rsid w:val="00351AE5"/>
    <w:rsid w:val="00354983"/>
    <w:rsid w:val="00356AFB"/>
    <w:rsid w:val="0035761D"/>
    <w:rsid w:val="00361987"/>
    <w:rsid w:val="00365B1D"/>
    <w:rsid w:val="00373187"/>
    <w:rsid w:val="003740A1"/>
    <w:rsid w:val="003762B8"/>
    <w:rsid w:val="003767BA"/>
    <w:rsid w:val="00382D2F"/>
    <w:rsid w:val="00391572"/>
    <w:rsid w:val="00393DC5"/>
    <w:rsid w:val="00394D42"/>
    <w:rsid w:val="00395B88"/>
    <w:rsid w:val="003A1340"/>
    <w:rsid w:val="003A1A92"/>
    <w:rsid w:val="003A39A0"/>
    <w:rsid w:val="003A48CF"/>
    <w:rsid w:val="003B2EDC"/>
    <w:rsid w:val="003C2D36"/>
    <w:rsid w:val="003C40AD"/>
    <w:rsid w:val="003C4EAF"/>
    <w:rsid w:val="003C6188"/>
    <w:rsid w:val="003D0E19"/>
    <w:rsid w:val="003D1C00"/>
    <w:rsid w:val="003D2CAE"/>
    <w:rsid w:val="003D3060"/>
    <w:rsid w:val="003E353B"/>
    <w:rsid w:val="003E356C"/>
    <w:rsid w:val="003E5720"/>
    <w:rsid w:val="003F18D5"/>
    <w:rsid w:val="003F6E57"/>
    <w:rsid w:val="00403561"/>
    <w:rsid w:val="004049C0"/>
    <w:rsid w:val="00404AF5"/>
    <w:rsid w:val="00405BC9"/>
    <w:rsid w:val="00416E3A"/>
    <w:rsid w:val="004178AA"/>
    <w:rsid w:val="00421E59"/>
    <w:rsid w:val="00430254"/>
    <w:rsid w:val="0044185C"/>
    <w:rsid w:val="0044497C"/>
    <w:rsid w:val="004478EA"/>
    <w:rsid w:val="00454871"/>
    <w:rsid w:val="00460ABC"/>
    <w:rsid w:val="00464225"/>
    <w:rsid w:val="004746DB"/>
    <w:rsid w:val="004811E7"/>
    <w:rsid w:val="004819B8"/>
    <w:rsid w:val="00490D29"/>
    <w:rsid w:val="004942F5"/>
    <w:rsid w:val="004A0BCF"/>
    <w:rsid w:val="004B201C"/>
    <w:rsid w:val="004B2323"/>
    <w:rsid w:val="004C0032"/>
    <w:rsid w:val="004D056C"/>
    <w:rsid w:val="004D2456"/>
    <w:rsid w:val="004D3255"/>
    <w:rsid w:val="004D3356"/>
    <w:rsid w:val="004D7379"/>
    <w:rsid w:val="004E4F7B"/>
    <w:rsid w:val="004F0186"/>
    <w:rsid w:val="004F0C35"/>
    <w:rsid w:val="004F0DB8"/>
    <w:rsid w:val="004F1745"/>
    <w:rsid w:val="004F30AC"/>
    <w:rsid w:val="004F344E"/>
    <w:rsid w:val="004F61D3"/>
    <w:rsid w:val="00504CD2"/>
    <w:rsid w:val="00505123"/>
    <w:rsid w:val="00507011"/>
    <w:rsid w:val="0051084F"/>
    <w:rsid w:val="00513139"/>
    <w:rsid w:val="00522008"/>
    <w:rsid w:val="00526111"/>
    <w:rsid w:val="00526585"/>
    <w:rsid w:val="00527765"/>
    <w:rsid w:val="005302DA"/>
    <w:rsid w:val="005371FB"/>
    <w:rsid w:val="00537AC6"/>
    <w:rsid w:val="00543572"/>
    <w:rsid w:val="005438DB"/>
    <w:rsid w:val="00547E0B"/>
    <w:rsid w:val="005510E2"/>
    <w:rsid w:val="00551AB7"/>
    <w:rsid w:val="00551BC2"/>
    <w:rsid w:val="005553BD"/>
    <w:rsid w:val="00560070"/>
    <w:rsid w:val="005605B7"/>
    <w:rsid w:val="005605F9"/>
    <w:rsid w:val="005635E5"/>
    <w:rsid w:val="00571C97"/>
    <w:rsid w:val="0057315D"/>
    <w:rsid w:val="0057352A"/>
    <w:rsid w:val="00573781"/>
    <w:rsid w:val="00574272"/>
    <w:rsid w:val="005773CF"/>
    <w:rsid w:val="00580B71"/>
    <w:rsid w:val="005816EF"/>
    <w:rsid w:val="00581BB3"/>
    <w:rsid w:val="005827B8"/>
    <w:rsid w:val="005848F7"/>
    <w:rsid w:val="00590777"/>
    <w:rsid w:val="00592883"/>
    <w:rsid w:val="00597AED"/>
    <w:rsid w:val="005A27F8"/>
    <w:rsid w:val="005A5EC3"/>
    <w:rsid w:val="005A6B71"/>
    <w:rsid w:val="005B539B"/>
    <w:rsid w:val="005B7705"/>
    <w:rsid w:val="005C12A1"/>
    <w:rsid w:val="005C20CB"/>
    <w:rsid w:val="005E241A"/>
    <w:rsid w:val="005F1260"/>
    <w:rsid w:val="005F34BB"/>
    <w:rsid w:val="005F77D2"/>
    <w:rsid w:val="006045D0"/>
    <w:rsid w:val="00606C78"/>
    <w:rsid w:val="00611883"/>
    <w:rsid w:val="00611BB9"/>
    <w:rsid w:val="00613470"/>
    <w:rsid w:val="006225F4"/>
    <w:rsid w:val="00622C12"/>
    <w:rsid w:val="00624B17"/>
    <w:rsid w:val="00624B4C"/>
    <w:rsid w:val="006269DF"/>
    <w:rsid w:val="00626F44"/>
    <w:rsid w:val="00627A7D"/>
    <w:rsid w:val="0063508C"/>
    <w:rsid w:val="00640D18"/>
    <w:rsid w:val="00645167"/>
    <w:rsid w:val="00645974"/>
    <w:rsid w:val="00646128"/>
    <w:rsid w:val="00646E15"/>
    <w:rsid w:val="00650513"/>
    <w:rsid w:val="00651374"/>
    <w:rsid w:val="00652718"/>
    <w:rsid w:val="006534C7"/>
    <w:rsid w:val="00656672"/>
    <w:rsid w:val="00660AF7"/>
    <w:rsid w:val="006620DD"/>
    <w:rsid w:val="0066341E"/>
    <w:rsid w:val="00665228"/>
    <w:rsid w:val="00665E27"/>
    <w:rsid w:val="0066602C"/>
    <w:rsid w:val="00666761"/>
    <w:rsid w:val="00667717"/>
    <w:rsid w:val="00673DCC"/>
    <w:rsid w:val="00677D04"/>
    <w:rsid w:val="006806DA"/>
    <w:rsid w:val="00683DFB"/>
    <w:rsid w:val="00685F5E"/>
    <w:rsid w:val="00687675"/>
    <w:rsid w:val="0069040F"/>
    <w:rsid w:val="00692C25"/>
    <w:rsid w:val="00693B5D"/>
    <w:rsid w:val="00695B66"/>
    <w:rsid w:val="00696D67"/>
    <w:rsid w:val="006A125D"/>
    <w:rsid w:val="006A539F"/>
    <w:rsid w:val="006A5BD2"/>
    <w:rsid w:val="006B0673"/>
    <w:rsid w:val="006B26DA"/>
    <w:rsid w:val="006B2C12"/>
    <w:rsid w:val="006B782A"/>
    <w:rsid w:val="006C27FD"/>
    <w:rsid w:val="006C30C7"/>
    <w:rsid w:val="006C6B9E"/>
    <w:rsid w:val="006D29E0"/>
    <w:rsid w:val="006D5E0F"/>
    <w:rsid w:val="006D690F"/>
    <w:rsid w:val="006D6AF5"/>
    <w:rsid w:val="006D6D0E"/>
    <w:rsid w:val="006E0F8A"/>
    <w:rsid w:val="006E62BF"/>
    <w:rsid w:val="006F0D83"/>
    <w:rsid w:val="006F20A8"/>
    <w:rsid w:val="006F20B9"/>
    <w:rsid w:val="006F2D4E"/>
    <w:rsid w:val="006F6B52"/>
    <w:rsid w:val="006F7B10"/>
    <w:rsid w:val="007015B6"/>
    <w:rsid w:val="0070505A"/>
    <w:rsid w:val="0070684C"/>
    <w:rsid w:val="00710500"/>
    <w:rsid w:val="0071265F"/>
    <w:rsid w:val="00716D93"/>
    <w:rsid w:val="00716EFE"/>
    <w:rsid w:val="0072189E"/>
    <w:rsid w:val="007236BA"/>
    <w:rsid w:val="00724451"/>
    <w:rsid w:val="007268F1"/>
    <w:rsid w:val="00731067"/>
    <w:rsid w:val="00732A25"/>
    <w:rsid w:val="007340F9"/>
    <w:rsid w:val="007375CC"/>
    <w:rsid w:val="00741262"/>
    <w:rsid w:val="00742AAA"/>
    <w:rsid w:val="0075396B"/>
    <w:rsid w:val="00753A05"/>
    <w:rsid w:val="00754CAA"/>
    <w:rsid w:val="007555B0"/>
    <w:rsid w:val="00756851"/>
    <w:rsid w:val="00763503"/>
    <w:rsid w:val="007635E2"/>
    <w:rsid w:val="007657E2"/>
    <w:rsid w:val="00765F84"/>
    <w:rsid w:val="00767005"/>
    <w:rsid w:val="00771219"/>
    <w:rsid w:val="007753F8"/>
    <w:rsid w:val="00777549"/>
    <w:rsid w:val="00781A11"/>
    <w:rsid w:val="0078222F"/>
    <w:rsid w:val="0078309C"/>
    <w:rsid w:val="007867C0"/>
    <w:rsid w:val="0078682F"/>
    <w:rsid w:val="00790741"/>
    <w:rsid w:val="00791170"/>
    <w:rsid w:val="00794A83"/>
    <w:rsid w:val="00794C97"/>
    <w:rsid w:val="007964EB"/>
    <w:rsid w:val="00796D45"/>
    <w:rsid w:val="007A4469"/>
    <w:rsid w:val="007B2EA2"/>
    <w:rsid w:val="007B55AC"/>
    <w:rsid w:val="007C2174"/>
    <w:rsid w:val="007C5882"/>
    <w:rsid w:val="007D54B1"/>
    <w:rsid w:val="007D6932"/>
    <w:rsid w:val="007D6ED3"/>
    <w:rsid w:val="007D7A8F"/>
    <w:rsid w:val="007E0341"/>
    <w:rsid w:val="007E245B"/>
    <w:rsid w:val="007E2F90"/>
    <w:rsid w:val="007E529B"/>
    <w:rsid w:val="007F4258"/>
    <w:rsid w:val="007F6EDB"/>
    <w:rsid w:val="007F7BE1"/>
    <w:rsid w:val="0080141B"/>
    <w:rsid w:val="00802B42"/>
    <w:rsid w:val="008068AA"/>
    <w:rsid w:val="008101F3"/>
    <w:rsid w:val="00810649"/>
    <w:rsid w:val="00813BB8"/>
    <w:rsid w:val="008218D3"/>
    <w:rsid w:val="008232CF"/>
    <w:rsid w:val="00825C30"/>
    <w:rsid w:val="00827EF2"/>
    <w:rsid w:val="00830873"/>
    <w:rsid w:val="00832C18"/>
    <w:rsid w:val="00834273"/>
    <w:rsid w:val="0084235E"/>
    <w:rsid w:val="008460DE"/>
    <w:rsid w:val="00852930"/>
    <w:rsid w:val="008631FE"/>
    <w:rsid w:val="00870C43"/>
    <w:rsid w:val="008712AC"/>
    <w:rsid w:val="008827C5"/>
    <w:rsid w:val="00882C10"/>
    <w:rsid w:val="00884A3E"/>
    <w:rsid w:val="00886E99"/>
    <w:rsid w:val="00887C48"/>
    <w:rsid w:val="00890457"/>
    <w:rsid w:val="00893BB1"/>
    <w:rsid w:val="00893EDC"/>
    <w:rsid w:val="00894325"/>
    <w:rsid w:val="008A0ACB"/>
    <w:rsid w:val="008A4888"/>
    <w:rsid w:val="008A529F"/>
    <w:rsid w:val="008B10CF"/>
    <w:rsid w:val="008B14EE"/>
    <w:rsid w:val="008B3A2F"/>
    <w:rsid w:val="008B5900"/>
    <w:rsid w:val="008B6027"/>
    <w:rsid w:val="008C1C80"/>
    <w:rsid w:val="008C2688"/>
    <w:rsid w:val="008C408B"/>
    <w:rsid w:val="008D230C"/>
    <w:rsid w:val="008D2928"/>
    <w:rsid w:val="008D2E43"/>
    <w:rsid w:val="008D36E1"/>
    <w:rsid w:val="008E5DBB"/>
    <w:rsid w:val="008F002B"/>
    <w:rsid w:val="008F1C2F"/>
    <w:rsid w:val="008F396C"/>
    <w:rsid w:val="009002D2"/>
    <w:rsid w:val="00902709"/>
    <w:rsid w:val="009033C5"/>
    <w:rsid w:val="00915236"/>
    <w:rsid w:val="00915DDE"/>
    <w:rsid w:val="00917301"/>
    <w:rsid w:val="00917766"/>
    <w:rsid w:val="00922BC2"/>
    <w:rsid w:val="00927775"/>
    <w:rsid w:val="0093088A"/>
    <w:rsid w:val="00932C3E"/>
    <w:rsid w:val="00937092"/>
    <w:rsid w:val="009402E0"/>
    <w:rsid w:val="00941353"/>
    <w:rsid w:val="009501AB"/>
    <w:rsid w:val="009515D2"/>
    <w:rsid w:val="00960258"/>
    <w:rsid w:val="00960ED2"/>
    <w:rsid w:val="00962D09"/>
    <w:rsid w:val="009678A3"/>
    <w:rsid w:val="00983627"/>
    <w:rsid w:val="00991517"/>
    <w:rsid w:val="00991D99"/>
    <w:rsid w:val="0099214C"/>
    <w:rsid w:val="0099351B"/>
    <w:rsid w:val="009935DC"/>
    <w:rsid w:val="00994C06"/>
    <w:rsid w:val="009950AD"/>
    <w:rsid w:val="00997EFC"/>
    <w:rsid w:val="009A403E"/>
    <w:rsid w:val="009A571B"/>
    <w:rsid w:val="009A5ACF"/>
    <w:rsid w:val="009A75DA"/>
    <w:rsid w:val="009B0256"/>
    <w:rsid w:val="009B108B"/>
    <w:rsid w:val="009B2FFC"/>
    <w:rsid w:val="009B7A53"/>
    <w:rsid w:val="009C0319"/>
    <w:rsid w:val="009C39F7"/>
    <w:rsid w:val="009D3EC9"/>
    <w:rsid w:val="009D5688"/>
    <w:rsid w:val="009E215F"/>
    <w:rsid w:val="009F48FC"/>
    <w:rsid w:val="009F7A61"/>
    <w:rsid w:val="00A004FB"/>
    <w:rsid w:val="00A17F8A"/>
    <w:rsid w:val="00A21323"/>
    <w:rsid w:val="00A23BFD"/>
    <w:rsid w:val="00A27430"/>
    <w:rsid w:val="00A2754C"/>
    <w:rsid w:val="00A30F51"/>
    <w:rsid w:val="00A32821"/>
    <w:rsid w:val="00A3480C"/>
    <w:rsid w:val="00A34B29"/>
    <w:rsid w:val="00A35D09"/>
    <w:rsid w:val="00A46F7F"/>
    <w:rsid w:val="00A4749F"/>
    <w:rsid w:val="00A47D2E"/>
    <w:rsid w:val="00A50E93"/>
    <w:rsid w:val="00A55341"/>
    <w:rsid w:val="00A617CA"/>
    <w:rsid w:val="00A70FC6"/>
    <w:rsid w:val="00A745B1"/>
    <w:rsid w:val="00A74E55"/>
    <w:rsid w:val="00A802EC"/>
    <w:rsid w:val="00A85F9A"/>
    <w:rsid w:val="00A9187C"/>
    <w:rsid w:val="00A925B2"/>
    <w:rsid w:val="00A94AB5"/>
    <w:rsid w:val="00A958E4"/>
    <w:rsid w:val="00A97A5B"/>
    <w:rsid w:val="00AA29E4"/>
    <w:rsid w:val="00AA7627"/>
    <w:rsid w:val="00AB0772"/>
    <w:rsid w:val="00AB0DA5"/>
    <w:rsid w:val="00AB22DA"/>
    <w:rsid w:val="00AC2697"/>
    <w:rsid w:val="00AC6CCD"/>
    <w:rsid w:val="00AD0D98"/>
    <w:rsid w:val="00AD3F21"/>
    <w:rsid w:val="00AD3F6A"/>
    <w:rsid w:val="00AD7C74"/>
    <w:rsid w:val="00AE0905"/>
    <w:rsid w:val="00AE37D9"/>
    <w:rsid w:val="00AE6800"/>
    <w:rsid w:val="00AE7ADB"/>
    <w:rsid w:val="00AF3BCF"/>
    <w:rsid w:val="00AF72C2"/>
    <w:rsid w:val="00B06101"/>
    <w:rsid w:val="00B062D8"/>
    <w:rsid w:val="00B12A89"/>
    <w:rsid w:val="00B166C4"/>
    <w:rsid w:val="00B16758"/>
    <w:rsid w:val="00B17472"/>
    <w:rsid w:val="00B17759"/>
    <w:rsid w:val="00B22E5C"/>
    <w:rsid w:val="00B26573"/>
    <w:rsid w:val="00B30E2E"/>
    <w:rsid w:val="00B3183E"/>
    <w:rsid w:val="00B31BAE"/>
    <w:rsid w:val="00B35A73"/>
    <w:rsid w:val="00B3773C"/>
    <w:rsid w:val="00B44822"/>
    <w:rsid w:val="00B46861"/>
    <w:rsid w:val="00B473F1"/>
    <w:rsid w:val="00B50C16"/>
    <w:rsid w:val="00B561B3"/>
    <w:rsid w:val="00B56B76"/>
    <w:rsid w:val="00B60D89"/>
    <w:rsid w:val="00B70DBF"/>
    <w:rsid w:val="00B7279D"/>
    <w:rsid w:val="00B74650"/>
    <w:rsid w:val="00B75554"/>
    <w:rsid w:val="00B84053"/>
    <w:rsid w:val="00B848BA"/>
    <w:rsid w:val="00B868D4"/>
    <w:rsid w:val="00B90B7B"/>
    <w:rsid w:val="00B90CE4"/>
    <w:rsid w:val="00B91C71"/>
    <w:rsid w:val="00B95167"/>
    <w:rsid w:val="00B968E9"/>
    <w:rsid w:val="00B974CD"/>
    <w:rsid w:val="00BA4E39"/>
    <w:rsid w:val="00BB2226"/>
    <w:rsid w:val="00BB2CEF"/>
    <w:rsid w:val="00BB563C"/>
    <w:rsid w:val="00BB62F3"/>
    <w:rsid w:val="00BC1C76"/>
    <w:rsid w:val="00BC6522"/>
    <w:rsid w:val="00BD6167"/>
    <w:rsid w:val="00BD7856"/>
    <w:rsid w:val="00BE06A6"/>
    <w:rsid w:val="00BE50DD"/>
    <w:rsid w:val="00BF31E6"/>
    <w:rsid w:val="00BF3485"/>
    <w:rsid w:val="00BF5725"/>
    <w:rsid w:val="00C17164"/>
    <w:rsid w:val="00C22492"/>
    <w:rsid w:val="00C332ED"/>
    <w:rsid w:val="00C35D24"/>
    <w:rsid w:val="00C362F9"/>
    <w:rsid w:val="00C43FBC"/>
    <w:rsid w:val="00C47D59"/>
    <w:rsid w:val="00C52267"/>
    <w:rsid w:val="00C52DC6"/>
    <w:rsid w:val="00C63B0C"/>
    <w:rsid w:val="00C64E43"/>
    <w:rsid w:val="00C66D2F"/>
    <w:rsid w:val="00C75ACF"/>
    <w:rsid w:val="00C7634F"/>
    <w:rsid w:val="00C77587"/>
    <w:rsid w:val="00C81B98"/>
    <w:rsid w:val="00C8702A"/>
    <w:rsid w:val="00C921BC"/>
    <w:rsid w:val="00C938AB"/>
    <w:rsid w:val="00C96E38"/>
    <w:rsid w:val="00C97D7F"/>
    <w:rsid w:val="00CA2AA4"/>
    <w:rsid w:val="00CA3985"/>
    <w:rsid w:val="00CB50E7"/>
    <w:rsid w:val="00CB7ACF"/>
    <w:rsid w:val="00CC1B44"/>
    <w:rsid w:val="00CC7D69"/>
    <w:rsid w:val="00CD1C67"/>
    <w:rsid w:val="00CD5745"/>
    <w:rsid w:val="00CD6879"/>
    <w:rsid w:val="00CF0247"/>
    <w:rsid w:val="00CF2054"/>
    <w:rsid w:val="00CF3E48"/>
    <w:rsid w:val="00D04B1D"/>
    <w:rsid w:val="00D06BB5"/>
    <w:rsid w:val="00D07407"/>
    <w:rsid w:val="00D07C4A"/>
    <w:rsid w:val="00D07CEF"/>
    <w:rsid w:val="00D135F3"/>
    <w:rsid w:val="00D173FD"/>
    <w:rsid w:val="00D213F9"/>
    <w:rsid w:val="00D236C9"/>
    <w:rsid w:val="00D27968"/>
    <w:rsid w:val="00D346D2"/>
    <w:rsid w:val="00D3542F"/>
    <w:rsid w:val="00D35D78"/>
    <w:rsid w:val="00D41EF5"/>
    <w:rsid w:val="00D42777"/>
    <w:rsid w:val="00D52209"/>
    <w:rsid w:val="00D52724"/>
    <w:rsid w:val="00D53CA9"/>
    <w:rsid w:val="00D5412B"/>
    <w:rsid w:val="00D554C0"/>
    <w:rsid w:val="00D55FFE"/>
    <w:rsid w:val="00D57626"/>
    <w:rsid w:val="00D57A8C"/>
    <w:rsid w:val="00D57C45"/>
    <w:rsid w:val="00D60E84"/>
    <w:rsid w:val="00D61728"/>
    <w:rsid w:val="00D666F4"/>
    <w:rsid w:val="00D66C7A"/>
    <w:rsid w:val="00D72DEE"/>
    <w:rsid w:val="00D73EEB"/>
    <w:rsid w:val="00D7470A"/>
    <w:rsid w:val="00D8050F"/>
    <w:rsid w:val="00D810CF"/>
    <w:rsid w:val="00D82732"/>
    <w:rsid w:val="00D841C6"/>
    <w:rsid w:val="00D863C3"/>
    <w:rsid w:val="00D91547"/>
    <w:rsid w:val="00D916A0"/>
    <w:rsid w:val="00D947A6"/>
    <w:rsid w:val="00DA0120"/>
    <w:rsid w:val="00DA0786"/>
    <w:rsid w:val="00DA1F2A"/>
    <w:rsid w:val="00DA399B"/>
    <w:rsid w:val="00DA5BFB"/>
    <w:rsid w:val="00DC020E"/>
    <w:rsid w:val="00DC15EC"/>
    <w:rsid w:val="00DC1678"/>
    <w:rsid w:val="00DD03DA"/>
    <w:rsid w:val="00DD109B"/>
    <w:rsid w:val="00DD4D53"/>
    <w:rsid w:val="00DD67F0"/>
    <w:rsid w:val="00DE3464"/>
    <w:rsid w:val="00DE3B43"/>
    <w:rsid w:val="00DF5A89"/>
    <w:rsid w:val="00E11A0B"/>
    <w:rsid w:val="00E1613D"/>
    <w:rsid w:val="00E21D36"/>
    <w:rsid w:val="00E22DC6"/>
    <w:rsid w:val="00E2457E"/>
    <w:rsid w:val="00E26C82"/>
    <w:rsid w:val="00E312BD"/>
    <w:rsid w:val="00E412D1"/>
    <w:rsid w:val="00E427B5"/>
    <w:rsid w:val="00E45514"/>
    <w:rsid w:val="00E46539"/>
    <w:rsid w:val="00E521D5"/>
    <w:rsid w:val="00E52642"/>
    <w:rsid w:val="00E609DF"/>
    <w:rsid w:val="00E65127"/>
    <w:rsid w:val="00E75591"/>
    <w:rsid w:val="00E83083"/>
    <w:rsid w:val="00E85CB6"/>
    <w:rsid w:val="00E869D1"/>
    <w:rsid w:val="00E918AB"/>
    <w:rsid w:val="00E97591"/>
    <w:rsid w:val="00E97C3C"/>
    <w:rsid w:val="00EA749E"/>
    <w:rsid w:val="00EB26CB"/>
    <w:rsid w:val="00EB5053"/>
    <w:rsid w:val="00EC092C"/>
    <w:rsid w:val="00EC4026"/>
    <w:rsid w:val="00ED2973"/>
    <w:rsid w:val="00EE53C6"/>
    <w:rsid w:val="00EE7324"/>
    <w:rsid w:val="00EF3633"/>
    <w:rsid w:val="00F0044B"/>
    <w:rsid w:val="00F071E7"/>
    <w:rsid w:val="00F0740D"/>
    <w:rsid w:val="00F176B3"/>
    <w:rsid w:val="00F236C5"/>
    <w:rsid w:val="00F23C10"/>
    <w:rsid w:val="00F2444D"/>
    <w:rsid w:val="00F24D47"/>
    <w:rsid w:val="00F25F4B"/>
    <w:rsid w:val="00F33808"/>
    <w:rsid w:val="00F338CA"/>
    <w:rsid w:val="00F35F73"/>
    <w:rsid w:val="00F4719A"/>
    <w:rsid w:val="00F479EA"/>
    <w:rsid w:val="00F60A1D"/>
    <w:rsid w:val="00F67EF3"/>
    <w:rsid w:val="00F70808"/>
    <w:rsid w:val="00F7222A"/>
    <w:rsid w:val="00F758AD"/>
    <w:rsid w:val="00F76273"/>
    <w:rsid w:val="00F763F8"/>
    <w:rsid w:val="00F77729"/>
    <w:rsid w:val="00F83281"/>
    <w:rsid w:val="00F854BE"/>
    <w:rsid w:val="00FA469D"/>
    <w:rsid w:val="00FA5E1B"/>
    <w:rsid w:val="00FA63D1"/>
    <w:rsid w:val="00FB07BC"/>
    <w:rsid w:val="00FC070A"/>
    <w:rsid w:val="00FC44AA"/>
    <w:rsid w:val="00FC4C5B"/>
    <w:rsid w:val="00FC6601"/>
    <w:rsid w:val="00FC66B4"/>
    <w:rsid w:val="00FD1360"/>
    <w:rsid w:val="00FD4956"/>
    <w:rsid w:val="00FE353E"/>
    <w:rsid w:val="00FF0EF5"/>
    <w:rsid w:val="00FF2D92"/>
    <w:rsid w:val="00FF347B"/>
    <w:rsid w:val="00FF5E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5673A"/>
  <w15:docId w15:val="{74BAE4EC-F33E-4448-85F9-E94A928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1BC"/>
    <w:rPr>
      <w:rFonts w:ascii="Times New Roman" w:eastAsia="Times New Roman" w:hAnsi="Times New Roman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7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57A8C"/>
  </w:style>
  <w:style w:type="paragraph" w:styleId="Sidfot">
    <w:name w:val="footer"/>
    <w:basedOn w:val="Normal"/>
    <w:link w:val="SidfotChar"/>
    <w:uiPriority w:val="99"/>
    <w:unhideWhenUsed/>
    <w:rsid w:val="00D57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D57A8C"/>
  </w:style>
  <w:style w:type="paragraph" w:styleId="Ingetavstnd">
    <w:name w:val="No Spacing"/>
    <w:link w:val="IngetavstndChar"/>
    <w:uiPriority w:val="1"/>
    <w:qFormat/>
    <w:rsid w:val="00D57A8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57A8C"/>
    <w:rPr>
      <w:rFonts w:eastAsiaTheme="minorEastAsia"/>
      <w:sz w:val="22"/>
      <w:szCs w:val="22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57A8C"/>
  </w:style>
  <w:style w:type="paragraph" w:styleId="Liststycke">
    <w:name w:val="List Paragraph"/>
    <w:basedOn w:val="Normal"/>
    <w:uiPriority w:val="34"/>
    <w:qFormat/>
    <w:rsid w:val="00967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0E4744"/>
    <w:pPr>
      <w:tabs>
        <w:tab w:val="center" w:pos="8505"/>
        <w:tab w:val="center" w:pos="9356"/>
        <w:tab w:val="right" w:pos="10036"/>
      </w:tabs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C52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2B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74E5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4E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92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Renoverings-Konsulterna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Ohlander</dc:creator>
  <cp:keywords/>
  <dc:description/>
  <cp:lastModifiedBy>Danielle Nyby-Christensen</cp:lastModifiedBy>
  <cp:revision>2</cp:revision>
  <cp:lastPrinted>2022-11-08T09:02:00Z</cp:lastPrinted>
  <dcterms:created xsi:type="dcterms:W3CDTF">2024-07-03T05:43:00Z</dcterms:created>
  <dcterms:modified xsi:type="dcterms:W3CDTF">2024-07-03T05:43:00Z</dcterms:modified>
</cp:coreProperties>
</file>